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Pr>
        <w:drawing>
          <wp:inline distB="114300" distT="114300" distL="114300" distR="114300">
            <wp:extent cx="939800" cy="901700"/>
            <wp:effectExtent b="0" l="0" r="0" t="0"/>
            <wp:docPr id="2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939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sz w:val="36"/>
          <w:szCs w:val="36"/>
        </w:rPr>
      </w:pPr>
      <w:r w:rsidDel="00000000" w:rsidR="00000000" w:rsidRPr="00000000">
        <w:rPr>
          <w:rFonts w:ascii="Open Sans Medium" w:cs="Open Sans Medium" w:eastAsia="Open Sans Medium" w:hAnsi="Open Sans Medium"/>
          <w:sz w:val="52"/>
          <w:szCs w:val="52"/>
          <w:rtl w:val="0"/>
        </w:rPr>
        <w:t xml:space="preserve">GreyNoise</w:t>
      </w:r>
      <w:r w:rsidDel="00000000" w:rsidR="00000000" w:rsidRPr="00000000">
        <w:rPr>
          <w:rtl w:val="0"/>
        </w:rPr>
      </w:r>
    </w:p>
    <w:p w:rsidR="00000000" w:rsidDel="00000000" w:rsidP="00000000" w:rsidRDefault="00000000" w:rsidRPr="00000000" w14:paraId="00000003">
      <w:pPr>
        <w:ind w:left="0" w:firstLine="0"/>
        <w:rPr>
          <w:rFonts w:ascii="Open Sans Medium" w:cs="Open Sans Medium" w:eastAsia="Open Sans Medium" w:hAnsi="Open Sans Medium"/>
          <w:sz w:val="52"/>
          <w:szCs w:val="52"/>
        </w:rPr>
      </w:pPr>
      <w:r w:rsidDel="00000000" w:rsidR="00000000" w:rsidRPr="00000000">
        <w:rPr>
          <w:rFonts w:ascii="Open Sans Medium" w:cs="Open Sans Medium" w:eastAsia="Open Sans Medium" w:hAnsi="Open Sans Medium"/>
          <w:sz w:val="52"/>
          <w:szCs w:val="52"/>
          <w:rtl w:val="0"/>
        </w:rPr>
        <w:t xml:space="preserve">Google SecOps SOAR Integration</w:t>
      </w:r>
    </w:p>
    <w:p w:rsidR="00000000" w:rsidDel="00000000" w:rsidP="00000000" w:rsidRDefault="00000000" w:rsidRPr="00000000" w14:paraId="00000004">
      <w:pPr>
        <w:widowControl w:val="0"/>
        <w:spacing w:before="219" w:lineRule="auto"/>
        <w:ind w:left="0" w:right="3326" w:firstLine="0"/>
        <w:jc w:val="both"/>
        <w:rPr>
          <w:sz w:val="36"/>
          <w:szCs w:val="36"/>
        </w:rPr>
      </w:pPr>
      <w:r w:rsidDel="00000000" w:rsidR="00000000" w:rsidRPr="00000000">
        <w:rPr>
          <w:sz w:val="36"/>
          <w:szCs w:val="36"/>
          <w:rtl w:val="0"/>
        </w:rPr>
        <w:t xml:space="preserve">User Guide</w:t>
      </w:r>
    </w:p>
    <w:p w:rsidR="00000000" w:rsidDel="00000000" w:rsidP="00000000" w:rsidRDefault="00000000" w:rsidRPr="00000000" w14:paraId="00000005">
      <w:pPr>
        <w:spacing w:before="60" w:lineRule="auto"/>
        <w:ind w:left="0" w:firstLine="0"/>
        <w:jc w:val="both"/>
        <w:rPr>
          <w:b w:val="1"/>
          <w:bCs w:val="1"/>
          <w:sz w:val="26"/>
          <w:szCs w:val="26"/>
        </w:rPr>
      </w:pPr>
      <w:r w:rsidDel="00000000" w:rsidR="00000000" w:rsidRPr="00000000">
        <w:rPr>
          <w:sz w:val="36"/>
          <w:szCs w:val="36"/>
          <w:rtl w:val="0"/>
        </w:rPr>
        <w:t xml:space="preserve">Version: 7.0</w:t>
      </w:r>
      <w:r w:rsidDel="00000000" w:rsidR="00000000" w:rsidRPr="00000000">
        <w:rPr>
          <w:rtl w:val="0"/>
        </w:rPr>
      </w:r>
    </w:p>
    <w:p w:rsidR="00000000" w:rsidDel="00000000" w:rsidP="00000000" w:rsidRDefault="00000000" w:rsidRPr="00000000" w14:paraId="00000006">
      <w:pPr>
        <w:ind w:left="4320" w:firstLine="4050"/>
        <w:rPr>
          <w:sz w:val="36"/>
          <w:szCs w:val="36"/>
        </w:rPr>
      </w:pPr>
      <w:r w:rsidDel="00000000" w:rsidR="00000000" w:rsidRPr="00000000">
        <w:rPr>
          <w:rtl w:val="0"/>
        </w:rPr>
      </w:r>
    </w:p>
    <w:p w:rsidR="00000000" w:rsidDel="00000000" w:rsidP="00000000" w:rsidRDefault="00000000" w:rsidRPr="00000000" w14:paraId="00000007">
      <w:pPr>
        <w:spacing w:after="200" w:lineRule="auto"/>
        <w:ind w:left="360" w:firstLine="0"/>
        <w:rPr>
          <w:sz w:val="32"/>
          <w:szCs w:val="32"/>
        </w:rPr>
      </w:pPr>
      <w:r w:rsidDel="00000000" w:rsidR="00000000" w:rsidRPr="00000000">
        <w:rPr>
          <w:rtl w:val="0"/>
        </w:rPr>
      </w:r>
    </w:p>
    <w:p w:rsidR="00000000" w:rsidDel="00000000" w:rsidP="00000000" w:rsidRDefault="00000000" w:rsidRPr="00000000" w14:paraId="00000008">
      <w:pPr>
        <w:spacing w:after="200" w:lineRule="auto"/>
        <w:rPr>
          <w:sz w:val="36"/>
          <w:szCs w:val="36"/>
        </w:rPr>
      </w:pPr>
      <w:r w:rsidDel="00000000" w:rsidR="00000000" w:rsidRPr="00000000">
        <w:rPr>
          <w:rtl w:val="0"/>
        </w:rPr>
      </w:r>
    </w:p>
    <w:p w:rsidR="00000000" w:rsidDel="00000000" w:rsidP="00000000" w:rsidRDefault="00000000" w:rsidRPr="00000000" w14:paraId="00000009">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A">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B">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C">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D">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E">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0F">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0">
      <w:pPr>
        <w:spacing w:after="200" w:lineRule="auto"/>
        <w:ind w:left="720" w:hanging="360"/>
        <w:rPr>
          <w:sz w:val="36"/>
          <w:szCs w:val="36"/>
        </w:rPr>
      </w:pPr>
      <w:r w:rsidDel="00000000" w:rsidR="00000000" w:rsidRPr="00000000">
        <w:rPr>
          <w:rtl w:val="0"/>
        </w:rPr>
      </w:r>
    </w:p>
    <w:p w:rsidR="00000000" w:rsidDel="00000000" w:rsidP="00000000" w:rsidRDefault="00000000" w:rsidRPr="00000000" w14:paraId="00000011">
      <w:pPr>
        <w:pStyle w:val="Heading1"/>
        <w:rPr>
          <w:color w:val="4a66ac"/>
        </w:rPr>
      </w:pPr>
      <w:bookmarkStart w:colFirst="0" w:colLast="0" w:name="_gv2n2aq48aog" w:id="0"/>
      <w:bookmarkEnd w:id="0"/>
      <w:r w:rsidDel="00000000" w:rsidR="00000000" w:rsidRPr="00000000">
        <w:rPr>
          <w:color w:val="4a66ac"/>
          <w:rtl w:val="0"/>
        </w:rPr>
        <w:t xml:space="preserve">Table of Contents</w:t>
      </w:r>
    </w:p>
    <w:p w:rsidR="00000000" w:rsidDel="00000000" w:rsidP="00000000" w:rsidRDefault="00000000" w:rsidRPr="00000000" w14:paraId="00000012">
      <w:pPr>
        <w:spacing w:line="240" w:lineRule="auto"/>
        <w:ind w:left="0" w:firstLine="0"/>
        <w:jc w:val="both"/>
        <w:rPr>
          <w:sz w:val="36"/>
          <w:szCs w:val="36"/>
        </w:rPr>
      </w:pPr>
      <w:r w:rsidDel="00000000" w:rsidR="00000000" w:rsidRPr="00000000">
        <w:pict>
          <v:rect style="width:0.0pt;height:1.5pt" o:hr="t" o:hrstd="t" o:hralign="center" fillcolor="#A0A0A0" stroked="f"/>
        </w:pict>
      </w:r>
      <w:r w:rsidDel="00000000" w:rsidR="00000000" w:rsidRPr="00000000">
        <w:rPr>
          <w:rtl w:val="0"/>
        </w:rPr>
      </w:r>
    </w:p>
    <w:sdt>
      <w:sdtPr>
        <w:id w:val="697061340"/>
        <w:docPartObj>
          <w:docPartGallery w:val="Table of Contents"/>
          <w:docPartUnique w:val="1"/>
        </w:docPartObj>
      </w:sdtPr>
      <w:sdtContent>
        <w:p w:rsidR="00000000" w:rsidDel="00000000" w:rsidP="00000000" w:rsidRDefault="00000000" w:rsidRPr="00000000" w14:paraId="00000013">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v2n2aq48ao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4">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07tewhj75x">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Overview</w:t>
              <w:tab/>
              <w:t xml:space="preserve">4</w:t>
            </w:r>
          </w:hyperlink>
          <w:r w:rsidDel="00000000" w:rsidR="00000000" w:rsidRPr="00000000">
            <w:rPr>
              <w:rtl w:val="0"/>
            </w:rPr>
          </w:r>
        </w:p>
        <w:p w:rsidR="00000000" w:rsidDel="00000000" w:rsidP="00000000" w:rsidRDefault="00000000" w:rsidRPr="00000000" w14:paraId="00000015">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0d6i8x7w87">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 Platform</w:t>
              <w:tab/>
              <w:t xml:space="preserve">4</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qa43ebrszv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4</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6bcma0uug">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 Integration for GreyNoise</w:t>
              <w:tab/>
              <w:t xml:space="preserve">4</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674sbthedby">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Release Notes</w:t>
              <w:tab/>
              <w:t xml:space="preserve">5</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h4htr5r1tuom">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App Installation &amp; Configuration</w:t>
              <w:tab/>
              <w:t xml:space="preserve">6</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l5lwfgvw33">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Pre-Requisites</w:t>
              <w:tab/>
              <w:t xml:space="preserve">6</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8a9l0ij2lp4">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Google SecOps</w:t>
              <w:tab/>
              <w:t xml:space="preserve">6</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1eqvdkhe1yl">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GreyNoise</w:t>
              <w:tab/>
              <w:t xml:space="preserve">6</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pvt2ivgmvvnk">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Installing the Integration</w:t>
              <w:tab/>
              <w:t xml:space="preserve">7</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i1mmckkr1f8">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Configuration</w:t>
              <w:tab/>
              <w:t xml:space="preserve">9</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9b96npahy4l4">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GNQL Connector</w:t>
              <w:tab/>
              <w:t xml:space="preserve">13</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knc875i6ih">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Connector Configuration</w:t>
              <w:tab/>
              <w:t xml:space="preserve">13</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as4tp3cxe2h">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Actions</w:t>
              <w:tab/>
              <w:t xml:space="preserve">16</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m6ebjit9l9j5">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Invoking Actions</w:t>
              <w:tab/>
              <w:t xml:space="preserve">17</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c22r8ocwgz">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Manually (from Case)</w:t>
              <w:tab/>
              <w:t xml:space="preserve">17</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1uxgvh67gi">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Invoke Action Automatically (from Playbook/Block)</w:t>
              <w:tab/>
              <w:t xml:space="preserve">17</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vrjlalkgsmp9">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Playbooks</w:t>
              <w:tab/>
              <w:t xml:space="preserve">19</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vr3stkjyon0">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Import Playbooks</w:t>
              <w:tab/>
              <w:t xml:space="preserve">19</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shszlkpw23p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Webhook</w:t>
              <w:tab/>
              <w:t xml:space="preserve">22</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fkq8qo7nnm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Webhook Configuration</w:t>
              <w:tab/>
              <w:t xml:space="preserve">22</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mf82f3y05ej">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 Alerts Webhook</w:t>
              <w:tab/>
              <w:t xml:space="preserve">27</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76s3fdst1j9">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1.1. Goal</w:t>
              <w:tab/>
              <w:t xml:space="preserve">27</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c5f857jhv">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1.2. Mapping</w:t>
              <w:tab/>
              <w:t xml:space="preserve">27</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2zqergc8dr">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1.3. Supported Webhook Schemas</w:t>
              <w:tab/>
              <w:t xml:space="preserve">28</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2ny34wfpeby2">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w:t>
              <w:tab/>
              <w:t xml:space="preserve">28</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s40xkeuqg9yd">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w:t>
              <w:tab/>
              <w:t xml:space="preserve">29</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njobv7jhkqa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TAG</w:t>
              <w:tab/>
              <w:t xml:space="preserve">29</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4b6j29tm9nq">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GNQL Query</w:t>
              <w:tab/>
              <w:t xml:space="preserve">30</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none"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hmqougmb7q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 Feeds Webhook</w:t>
              <w:tab/>
              <w:t xml:space="preserve">31</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xg5i76y6yc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2.1. Goal</w:t>
              <w:tab/>
              <w:t xml:space="preserve">31</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x0ks7nedux">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2.2. Mapping</w:t>
              <w:tab/>
              <w:t xml:space="preserve">31</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pqmhx8un0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2.3. Supported Webhook Schemas</w:t>
              <w:tab/>
              <w:t xml:space="preserve">33</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4z755a5p45kw">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Status Change</w:t>
              <w:tab/>
              <w:t xml:space="preserve">33</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wd9kd3731zd6">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CVE Activity Spike</w:t>
              <w:tab/>
              <w:t xml:space="preserve">33</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none" w:pos="12000"/>
            </w:tabs>
            <w:spacing w:after="0" w:before="60" w:lineRule="auto"/>
            <w:ind w:firstLine="1080"/>
            <w:rPr>
              <w:rFonts w:ascii="Arial" w:cs="Arial" w:eastAsia="Arial" w:hAnsi="Arial"/>
              <w:b w:val="0"/>
              <w:bCs w:val="0"/>
              <w:i w:val="0"/>
              <w:iCs w:val="0"/>
              <w:smallCaps w:val="0"/>
              <w:strike w:val="0"/>
              <w:color w:val="000000"/>
              <w:sz w:val="22"/>
              <w:szCs w:val="22"/>
              <w:u w:val="none"/>
              <w:shd w:fill="auto" w:val="clear"/>
              <w:vertAlign w:val="baseline"/>
            </w:rPr>
          </w:pPr>
          <w:hyperlink w:anchor="_bstbcqmkxtup">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IP Classification Change</w:t>
              <w:tab/>
              <w:t xml:space="preserve">34</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x4qr0ilx77in">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Ontology Mapping</w:t>
              <w:tab/>
              <w:t xml:space="preserve">35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dowxx4kje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Ontology Manually</w:t>
              <w:tab/>
              <w:t xml:space="preserve">35</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7b48s4x8vnn">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Ontology Mapping Table</w:t>
              <w:tab/>
              <w:t xml:space="preserve">35</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nhtaij6jfaeu">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Limitations</w:t>
              <w:tab/>
              <w:t xml:space="preserve">36</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28jcsuhobbo">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Known Behaviors</w:t>
              <w:tab/>
              <w:t xml:space="preserve">37</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none" w:pos="12000"/>
            </w:tabs>
            <w:spacing w:after="0" w:before="6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w882fveee7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Troubleshooting</w:t>
              <w:tab/>
              <w:t xml:space="preserve">38</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ysyd05xg1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1: PythonProcess Has timed out.</w:t>
              <w:tab/>
              <w:t xml:space="preserve">38</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none"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qxa4vyibf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2: Unknown error running Action.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3k4wcw84uvgw" w:id="1"/>
      <w:bookmarkEnd w:id="1"/>
      <w:r w:rsidDel="00000000" w:rsidR="00000000" w:rsidRPr="00000000">
        <w:rPr>
          <w:rtl w:val="0"/>
        </w:rPr>
      </w:r>
    </w:p>
    <w:p w:rsidR="00000000" w:rsidDel="00000000" w:rsidP="00000000" w:rsidRDefault="00000000" w:rsidRPr="00000000" w14:paraId="00000041">
      <w:pPr>
        <w:pStyle w:val="Heading2"/>
        <w:spacing w:after="200" w:before="200" w:line="276" w:lineRule="auto"/>
        <w:rPr>
          <w:rFonts w:ascii="Open Sans SemiBold" w:cs="Open Sans SemiBold" w:eastAsia="Open Sans SemiBold" w:hAnsi="Open Sans SemiBold"/>
          <w:color w:val="1155cc"/>
          <w:sz w:val="40"/>
          <w:szCs w:val="40"/>
        </w:rPr>
      </w:pPr>
      <w:bookmarkStart w:colFirst="0" w:colLast="0" w:name="_5ej9b72i98jb"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color w:val="4a66ac"/>
        </w:rPr>
      </w:pPr>
      <w:bookmarkStart w:colFirst="0" w:colLast="0" w:name="_6a07tewhj75x" w:id="3"/>
      <w:bookmarkEnd w:id="3"/>
      <w:r w:rsidDel="00000000" w:rsidR="00000000" w:rsidRPr="00000000">
        <w:rPr>
          <w:rFonts w:ascii="Open Sans SemiBold" w:cs="Open Sans SemiBold" w:eastAsia="Open Sans SemiBold" w:hAnsi="Open Sans SemiBold"/>
          <w:color w:val="4a66ac"/>
          <w:rtl w:val="0"/>
        </w:rPr>
        <w:t xml:space="preserve">Overview</w:t>
      </w:r>
      <w:r w:rsidDel="00000000" w:rsidR="00000000" w:rsidRPr="00000000">
        <w:rPr>
          <w:rtl w:val="0"/>
        </w:rPr>
      </w:r>
    </w:p>
    <w:p w:rsidR="00000000" w:rsidDel="00000000" w:rsidP="00000000" w:rsidRDefault="00000000" w:rsidRPr="00000000" w14:paraId="00000043">
      <w:pPr>
        <w:pStyle w:val="Heading1"/>
        <w:spacing w:after="0" w:before="0" w:line="240" w:lineRule="auto"/>
        <w:ind w:left="0" w:firstLine="0"/>
        <w:jc w:val="both"/>
        <w:rPr>
          <w:sz w:val="2"/>
          <w:szCs w:val="2"/>
        </w:rPr>
      </w:pPr>
      <w:bookmarkStart w:colFirst="0" w:colLast="0" w:name="_qbfq5cwq0ozq"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spacing w:after="200" w:before="200" w:lineRule="auto"/>
        <w:ind w:left="0" w:firstLine="0"/>
        <w:rPr/>
      </w:pPr>
      <w:bookmarkStart w:colFirst="0" w:colLast="0" w:name="_600d6i8x7w87" w:id="5"/>
      <w:bookmarkEnd w:id="5"/>
      <w:r w:rsidDel="00000000" w:rsidR="00000000" w:rsidRPr="00000000">
        <w:rPr>
          <w:rtl w:val="0"/>
        </w:rPr>
        <w:t xml:space="preserve">GreyNoise Platform</w:t>
      </w:r>
    </w:p>
    <w:p w:rsidR="00000000" w:rsidDel="00000000" w:rsidP="00000000" w:rsidRDefault="00000000" w:rsidRPr="00000000" w14:paraId="00000045">
      <w:pPr>
        <w:ind w:left="0" w:firstLine="0"/>
        <w:rPr/>
      </w:pPr>
      <w:r w:rsidDel="00000000" w:rsidR="00000000" w:rsidRPr="00000000">
        <w:rPr>
          <w:rtl w:val="0"/>
        </w:rPr>
        <w:t xml:space="preserve">GreyNoise is a threat intelligence platform that monitors internet wide scanning, crawling, and exploitation activity across the Internet. Its core value is helping security teams filter out the “noise” - that is, mass scanning, benign crawlers, or otherwise common scan activity that often triggers alerts but is not necessarily targeting your assets - so you can focus on truly malicious or targeted activity.</w:t>
      </w:r>
    </w:p>
    <w:p w:rsidR="00000000" w:rsidDel="00000000" w:rsidP="00000000" w:rsidRDefault="00000000" w:rsidRPr="00000000" w14:paraId="00000046">
      <w:pPr>
        <w:pStyle w:val="Heading3"/>
        <w:spacing w:after="200" w:before="200" w:lineRule="auto"/>
        <w:ind w:left="0" w:firstLine="0"/>
        <w:rPr/>
      </w:pPr>
      <w:bookmarkStart w:colFirst="0" w:colLast="0" w:name="_lqa43ebrszvr" w:id="6"/>
      <w:bookmarkEnd w:id="6"/>
      <w:r w:rsidDel="00000000" w:rsidR="00000000" w:rsidRPr="00000000">
        <w:rPr>
          <w:rtl w:val="0"/>
        </w:rPr>
        <w:t xml:space="preserve">Google SecOps </w:t>
      </w:r>
    </w:p>
    <w:p w:rsidR="00000000" w:rsidDel="00000000" w:rsidP="00000000" w:rsidRDefault="00000000" w:rsidRPr="00000000" w14:paraId="00000047">
      <w:pPr>
        <w:spacing w:line="276" w:lineRule="auto"/>
        <w:ind w:left="0" w:firstLine="0"/>
        <w:rPr/>
      </w:pPr>
      <w:r w:rsidDel="00000000" w:rsidR="00000000" w:rsidRPr="00000000">
        <w:rPr>
          <w:rtl w:val="0"/>
        </w:rPr>
        <w:t xml:space="preserve">Google SecOps is a modern, cloud-native SecOps platform that empowers security teams to better defend against today’s and tomorrow’s threats. By combining Google’s hyper-scale infrastructure, unparalleled visibility, and understanding of cyber adversaries, Google SecOps provides curated outcomes that proactively uncover the latest threats in near real-time, and enable security teams to detect, investigate and respond with speed and precision.</w:t>
      </w:r>
      <w:r w:rsidDel="00000000" w:rsidR="00000000" w:rsidRPr="00000000">
        <w:rPr>
          <w:rtl w:val="0"/>
        </w:rPr>
      </w:r>
    </w:p>
    <w:p w:rsidR="00000000" w:rsidDel="00000000" w:rsidP="00000000" w:rsidRDefault="00000000" w:rsidRPr="00000000" w14:paraId="00000048">
      <w:pPr>
        <w:pStyle w:val="Heading3"/>
        <w:spacing w:after="200" w:before="200" w:lineRule="auto"/>
        <w:ind w:left="0" w:firstLine="0"/>
        <w:rPr/>
      </w:pPr>
      <w:bookmarkStart w:colFirst="0" w:colLast="0" w:name="_smo6bcma0uug" w:id="7"/>
      <w:bookmarkEnd w:id="7"/>
      <w:r w:rsidDel="00000000" w:rsidR="00000000" w:rsidRPr="00000000">
        <w:rPr>
          <w:rtl w:val="0"/>
        </w:rPr>
        <w:t xml:space="preserve">Google SecOps Integration for GreyNoise</w:t>
      </w:r>
    </w:p>
    <w:p w:rsidR="00000000" w:rsidDel="00000000" w:rsidP="00000000" w:rsidRDefault="00000000" w:rsidRPr="00000000" w14:paraId="00000049">
      <w:pPr>
        <w:spacing w:after="240" w:before="240" w:lineRule="auto"/>
        <w:ind w:left="0" w:firstLine="0"/>
        <w:rPr/>
      </w:pPr>
      <w:r w:rsidDel="00000000" w:rsidR="00000000" w:rsidRPr="00000000">
        <w:rPr>
          <w:rtl w:val="0"/>
        </w:rPr>
        <w:t xml:space="preserve">The SOAR component extends GreyNoise capabilities with powerful automation and response features. It enables bi-directional synchronization of threat intelligence between GreyNoise and Google SecOps, allowing security teams to operationalize threat data effectively. Through automated playbooks, security teams can implement rapid response actions such as blocking malicious indicators, updating threat intelligence, and managing security incidents at scale.</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pStyle w:val="Heading2"/>
        <w:spacing w:after="200" w:before="200" w:lineRule="auto"/>
        <w:ind w:left="0" w:firstLine="0"/>
        <w:rPr>
          <w:rFonts w:ascii="Open Sans Medium" w:cs="Open Sans Medium" w:eastAsia="Open Sans Medium" w:hAnsi="Open Sans Medium"/>
          <w:color w:val="4a66ac"/>
        </w:rPr>
      </w:pPr>
      <w:bookmarkStart w:colFirst="0" w:colLast="0" w:name="_qaktwk4tpl1s" w:id="8"/>
      <w:bookmarkEnd w:id="8"/>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3"/>
        <w:spacing w:after="0" w:before="200" w:lineRule="auto"/>
        <w:ind w:left="0" w:firstLine="0"/>
        <w:rPr/>
      </w:pPr>
      <w:bookmarkStart w:colFirst="0" w:colLast="0" w:name="_b674sbthedby" w:id="9"/>
      <w:bookmarkEnd w:id="9"/>
      <w:r w:rsidDel="00000000" w:rsidR="00000000" w:rsidRPr="00000000">
        <w:rPr>
          <w:rtl w:val="0"/>
        </w:rPr>
        <w:t xml:space="preserve">Release Notes</w:t>
      </w:r>
    </w:p>
    <w:p w:rsidR="00000000" w:rsidDel="00000000" w:rsidP="00000000" w:rsidRDefault="00000000" w:rsidRPr="00000000" w14:paraId="0000004D">
      <w:pPr>
        <w:pStyle w:val="Heading1"/>
        <w:spacing w:after="0" w:before="0" w:line="240" w:lineRule="auto"/>
        <w:ind w:left="0" w:firstLine="0"/>
        <w:jc w:val="both"/>
        <w:rPr/>
      </w:pPr>
      <w:bookmarkStart w:colFirst="0" w:colLast="0" w:name="_avw5033g3zdv"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0" w:line="300" w:lineRule="auto"/>
        <w:ind w:left="0" w:firstLine="0"/>
        <w:jc w:val="both"/>
        <w:rPr>
          <w:b w:val="1"/>
          <w:bCs w:val="1"/>
        </w:rPr>
      </w:pPr>
      <w:bookmarkStart w:colFirst="0" w:colLast="0" w:name="_tpxskoqz53td" w:id="11"/>
      <w:bookmarkEnd w:id="11"/>
      <w:r w:rsidDel="00000000" w:rsidR="00000000" w:rsidRPr="00000000">
        <w:rPr>
          <w:b w:val="1"/>
          <w:bCs w:val="1"/>
          <w:rtl w:val="0"/>
        </w:rPr>
        <w:t xml:space="preserve">V7.0</w:t>
      </w:r>
    </w:p>
    <w:p w:rsidR="00000000" w:rsidDel="00000000" w:rsidP="00000000" w:rsidRDefault="00000000" w:rsidRPr="00000000" w14:paraId="0000004F">
      <w:pPr>
        <w:numPr>
          <w:ilvl w:val="0"/>
          <w:numId w:val="1"/>
        </w:numPr>
        <w:spacing w:after="0" w:afterAutospacing="0"/>
        <w:rPr/>
      </w:pPr>
      <w:bookmarkStart w:colFirst="0" w:colLast="0" w:name="_m3w7po21igdp" w:id="12"/>
      <w:bookmarkEnd w:id="12"/>
      <w:r w:rsidDel="00000000" w:rsidR="00000000" w:rsidRPr="00000000">
        <w:rPr>
          <w:rtl w:val="0"/>
        </w:rPr>
        <w:t xml:space="preserve">Upgraded GreyNoise SDK to version 3.0.1</w:t>
      </w:r>
    </w:p>
    <w:p w:rsidR="00000000" w:rsidDel="00000000" w:rsidP="00000000" w:rsidRDefault="00000000" w:rsidRPr="00000000" w14:paraId="00000050">
      <w:pPr>
        <w:numPr>
          <w:ilvl w:val="0"/>
          <w:numId w:val="22"/>
        </w:numPr>
        <w:spacing w:after="0" w:afterAutospacing="0"/>
        <w:rPr/>
      </w:pPr>
      <w:bookmarkStart w:colFirst="0" w:colLast="0" w:name="_th8t6k2uuat9" w:id="13"/>
      <w:bookmarkEnd w:id="13"/>
      <w:r w:rsidDel="00000000" w:rsidR="00000000" w:rsidRPr="00000000">
        <w:rPr>
          <w:rtl w:val="0"/>
        </w:rPr>
        <w:t xml:space="preserve">Added </w:t>
      </w:r>
      <w:r w:rsidDel="00000000" w:rsidR="00000000" w:rsidRPr="00000000">
        <w:rPr>
          <w:color w:val="188038"/>
          <w:rtl w:val="0"/>
        </w:rPr>
        <w:t xml:space="preserve">Get CVE Details</w:t>
      </w:r>
      <w:r w:rsidDel="00000000" w:rsidR="00000000" w:rsidRPr="00000000">
        <w:rPr>
          <w:rtl w:val="0"/>
        </w:rPr>
        <w:t xml:space="preserve"> action to retrieve CVE information from GreyNoise</w:t>
      </w:r>
    </w:p>
    <w:p w:rsidR="00000000" w:rsidDel="00000000" w:rsidP="00000000" w:rsidRDefault="00000000" w:rsidRPr="00000000" w14:paraId="00000051">
      <w:pPr>
        <w:numPr>
          <w:ilvl w:val="0"/>
          <w:numId w:val="22"/>
        </w:numPr>
        <w:spacing w:after="0" w:afterAutospacing="0"/>
        <w:rPr/>
      </w:pPr>
      <w:bookmarkStart w:colFirst="0" w:colLast="0" w:name="_qsvaoehziavo" w:id="14"/>
      <w:bookmarkEnd w:id="14"/>
      <w:r w:rsidDel="00000000" w:rsidR="00000000" w:rsidRPr="00000000">
        <w:rPr>
          <w:rtl w:val="0"/>
        </w:rPr>
        <w:t xml:space="preserve">Added the following parameters to the </w:t>
      </w:r>
      <w:r w:rsidDel="00000000" w:rsidR="00000000" w:rsidRPr="00000000">
        <w:rPr>
          <w:color w:val="188038"/>
          <w:rtl w:val="0"/>
        </w:rPr>
        <w:t xml:space="preserve">Execute GNQL Query</w:t>
      </w:r>
      <w:r w:rsidDel="00000000" w:rsidR="00000000" w:rsidRPr="00000000">
        <w:rPr>
          <w:rtl w:val="0"/>
        </w:rPr>
        <w:t xml:space="preserve"> action:</w:t>
      </w:r>
    </w:p>
    <w:p w:rsidR="00000000" w:rsidDel="00000000" w:rsidP="00000000" w:rsidRDefault="00000000" w:rsidRPr="00000000" w14:paraId="00000052">
      <w:pPr>
        <w:numPr>
          <w:ilvl w:val="1"/>
          <w:numId w:val="22"/>
        </w:numPr>
        <w:spacing w:after="0" w:afterAutospacing="0"/>
        <w:ind w:left="1440" w:hanging="360"/>
        <w:rPr/>
      </w:pPr>
      <w:bookmarkStart w:colFirst="0" w:colLast="0" w:name="_s40479sv1jku" w:id="15"/>
      <w:bookmarkEnd w:id="15"/>
      <w:r w:rsidDel="00000000" w:rsidR="00000000" w:rsidRPr="00000000">
        <w:rPr>
          <w:rtl w:val="0"/>
        </w:rPr>
        <w:t xml:space="preserve">Exclude Raw</w:t>
      </w:r>
    </w:p>
    <w:p w:rsidR="00000000" w:rsidDel="00000000" w:rsidP="00000000" w:rsidRDefault="00000000" w:rsidRPr="00000000" w14:paraId="00000053">
      <w:pPr>
        <w:numPr>
          <w:ilvl w:val="1"/>
          <w:numId w:val="22"/>
        </w:numPr>
        <w:spacing w:after="0" w:afterAutospacing="0"/>
        <w:ind w:left="1440" w:hanging="360"/>
        <w:rPr/>
      </w:pPr>
      <w:bookmarkStart w:colFirst="0" w:colLast="0" w:name="_qthhh4q51e2o" w:id="16"/>
      <w:bookmarkEnd w:id="16"/>
      <w:r w:rsidDel="00000000" w:rsidR="00000000" w:rsidRPr="00000000">
        <w:rPr>
          <w:rtl w:val="0"/>
        </w:rPr>
        <w:t xml:space="preserve">Quick</w:t>
      </w:r>
    </w:p>
    <w:p w:rsidR="00000000" w:rsidDel="00000000" w:rsidP="00000000" w:rsidRDefault="00000000" w:rsidRPr="00000000" w14:paraId="00000054">
      <w:pPr>
        <w:numPr>
          <w:ilvl w:val="0"/>
          <w:numId w:val="22"/>
        </w:numPr>
        <w:spacing w:after="0" w:afterAutospacing="0"/>
        <w:rPr/>
      </w:pPr>
      <w:bookmarkStart w:colFirst="0" w:colLast="0" w:name="_telu28j0vpkr" w:id="17"/>
      <w:bookmarkEnd w:id="17"/>
      <w:r w:rsidDel="00000000" w:rsidR="00000000" w:rsidRPr="00000000">
        <w:rPr>
          <w:rtl w:val="0"/>
        </w:rPr>
        <w:t xml:space="preserve">Updated parameters in </w:t>
      </w:r>
      <w:r w:rsidDel="00000000" w:rsidR="00000000" w:rsidRPr="00000000">
        <w:rPr>
          <w:color w:val="188038"/>
          <w:rtl w:val="0"/>
        </w:rPr>
        <w:t xml:space="preserve">IP Timeline Lookup</w:t>
      </w:r>
      <w:r w:rsidDel="00000000" w:rsidR="00000000" w:rsidRPr="00000000">
        <w:rPr>
          <w:rtl w:val="0"/>
        </w:rPr>
        <w:t xml:space="preserve"> action:</w:t>
      </w:r>
    </w:p>
    <w:p w:rsidR="00000000" w:rsidDel="00000000" w:rsidP="00000000" w:rsidRDefault="00000000" w:rsidRPr="00000000" w14:paraId="00000055">
      <w:pPr>
        <w:numPr>
          <w:ilvl w:val="1"/>
          <w:numId w:val="22"/>
        </w:numPr>
        <w:spacing w:after="0" w:afterAutospacing="0"/>
        <w:ind w:left="1440" w:hanging="360"/>
        <w:rPr/>
      </w:pPr>
      <w:bookmarkStart w:colFirst="0" w:colLast="0" w:name="_oba0jeizxht5" w:id="18"/>
      <w:bookmarkEnd w:id="18"/>
      <w:r w:rsidDel="00000000" w:rsidR="00000000" w:rsidRPr="00000000">
        <w:rPr>
          <w:rtl w:val="0"/>
        </w:rPr>
        <w:t xml:space="preserve">Removed: Limit</w:t>
      </w:r>
    </w:p>
    <w:p w:rsidR="00000000" w:rsidDel="00000000" w:rsidP="00000000" w:rsidRDefault="00000000" w:rsidRPr="00000000" w14:paraId="00000056">
      <w:pPr>
        <w:numPr>
          <w:ilvl w:val="1"/>
          <w:numId w:val="22"/>
        </w:numPr>
        <w:spacing w:after="0" w:afterAutospacing="0"/>
        <w:ind w:left="1440" w:hanging="360"/>
        <w:rPr/>
      </w:pPr>
      <w:bookmarkStart w:colFirst="0" w:colLast="0" w:name="_6v27rtcnff3c" w:id="19"/>
      <w:bookmarkEnd w:id="19"/>
      <w:r w:rsidDel="00000000" w:rsidR="00000000" w:rsidRPr="00000000">
        <w:rPr>
          <w:rtl w:val="0"/>
        </w:rPr>
        <w:t xml:space="preserve">Added: Field</w:t>
      </w:r>
    </w:p>
    <w:p w:rsidR="00000000" w:rsidDel="00000000" w:rsidP="00000000" w:rsidRDefault="00000000" w:rsidRPr="00000000" w14:paraId="00000057">
      <w:pPr>
        <w:numPr>
          <w:ilvl w:val="1"/>
          <w:numId w:val="22"/>
        </w:numPr>
        <w:spacing w:after="0" w:afterAutospacing="0"/>
        <w:ind w:left="1440" w:hanging="360"/>
        <w:rPr/>
      </w:pPr>
      <w:bookmarkStart w:colFirst="0" w:colLast="0" w:name="_ft8st0qp0to0" w:id="20"/>
      <w:bookmarkEnd w:id="20"/>
      <w:r w:rsidDel="00000000" w:rsidR="00000000" w:rsidRPr="00000000">
        <w:rPr>
          <w:rtl w:val="0"/>
        </w:rPr>
        <w:t xml:space="preserve">Added: Granularity</w:t>
      </w:r>
    </w:p>
    <w:p w:rsidR="00000000" w:rsidDel="00000000" w:rsidP="00000000" w:rsidRDefault="00000000" w:rsidRPr="00000000" w14:paraId="00000058">
      <w:pPr>
        <w:numPr>
          <w:ilvl w:val="0"/>
          <w:numId w:val="22"/>
        </w:numPr>
        <w:spacing w:after="0" w:afterAutospacing="0"/>
        <w:rPr/>
      </w:pPr>
      <w:bookmarkStart w:colFirst="0" w:colLast="0" w:name="_8ca0xuq242o3" w:id="21"/>
      <w:bookmarkEnd w:id="21"/>
      <w:r w:rsidDel="00000000" w:rsidR="00000000" w:rsidRPr="00000000">
        <w:rPr>
          <w:rtl w:val="0"/>
        </w:rPr>
        <w:t xml:space="preserve">Removed the following actions:</w:t>
      </w:r>
    </w:p>
    <w:p w:rsidR="00000000" w:rsidDel="00000000" w:rsidP="00000000" w:rsidRDefault="00000000" w:rsidRPr="00000000" w14:paraId="00000059">
      <w:pPr>
        <w:numPr>
          <w:ilvl w:val="1"/>
          <w:numId w:val="22"/>
        </w:numPr>
        <w:spacing w:after="0" w:afterAutospacing="0"/>
        <w:ind w:left="1440" w:hanging="360"/>
        <w:rPr/>
      </w:pPr>
      <w:bookmarkStart w:colFirst="0" w:colLast="0" w:name="_2qwcbf48g2us" w:id="22"/>
      <w:bookmarkEnd w:id="22"/>
      <w:r w:rsidDel="00000000" w:rsidR="00000000" w:rsidRPr="00000000">
        <w:rPr>
          <w:rtl w:val="0"/>
        </w:rPr>
        <w:t xml:space="preserve">Community IP Lookup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A">
      <w:pPr>
        <w:numPr>
          <w:ilvl w:val="1"/>
          <w:numId w:val="22"/>
        </w:numPr>
        <w:spacing w:after="0" w:afterAutospacing="0"/>
        <w:ind w:left="1440" w:hanging="360"/>
        <w:rPr/>
      </w:pPr>
      <w:bookmarkStart w:colFirst="0" w:colLast="0" w:name="_fh7pnxrtex6m" w:id="23"/>
      <w:bookmarkEnd w:id="23"/>
      <w:r w:rsidDel="00000000" w:rsidR="00000000" w:rsidRPr="00000000">
        <w:rPr>
          <w:rtl w:val="0"/>
        </w:rPr>
        <w:t xml:space="preserve">RIOT IP Lookup (Deprecated use </w:t>
      </w:r>
      <w:r w:rsidDel="00000000" w:rsidR="00000000" w:rsidRPr="00000000">
        <w:rPr>
          <w:color w:val="188038"/>
          <w:rtl w:val="0"/>
        </w:rPr>
        <w:t xml:space="preserve">IP Lookup</w:t>
      </w:r>
      <w:r w:rsidDel="00000000" w:rsidR="00000000" w:rsidRPr="00000000">
        <w:rPr>
          <w:rtl w:val="0"/>
        </w:rPr>
        <w:t xml:space="preserve"> action instead</w:t>
      </w:r>
      <w:r w:rsidDel="00000000" w:rsidR="00000000" w:rsidRPr="00000000">
        <w:rPr>
          <w:rtl w:val="0"/>
        </w:rPr>
        <w:t xml:space="preserve">)</w:t>
      </w:r>
    </w:p>
    <w:p w:rsidR="00000000" w:rsidDel="00000000" w:rsidP="00000000" w:rsidRDefault="00000000" w:rsidRPr="00000000" w14:paraId="0000005B">
      <w:pPr>
        <w:numPr>
          <w:ilvl w:val="1"/>
          <w:numId w:val="22"/>
        </w:numPr>
        <w:spacing w:after="0" w:lineRule="auto"/>
        <w:ind w:left="1440" w:hanging="360"/>
        <w:rPr/>
      </w:pPr>
      <w:bookmarkStart w:colFirst="0" w:colLast="0" w:name="_c6you79g0tnk" w:id="24"/>
      <w:bookmarkEnd w:id="24"/>
      <w:r w:rsidDel="00000000" w:rsidR="00000000" w:rsidRPr="00000000">
        <w:rPr>
          <w:rtl w:val="0"/>
        </w:rPr>
        <w:t xml:space="preserve">IP Similarity Lookup (Deprecated)</w:t>
      </w:r>
      <w:r w:rsidDel="00000000" w:rsidR="00000000" w:rsidRPr="00000000">
        <w:rPr>
          <w:rtl w:val="0"/>
        </w:rPr>
      </w:r>
    </w:p>
    <w:p w:rsidR="00000000" w:rsidDel="00000000" w:rsidP="00000000" w:rsidRDefault="00000000" w:rsidRPr="00000000" w14:paraId="0000005C">
      <w:pPr>
        <w:spacing w:line="300" w:lineRule="auto"/>
        <w:jc w:val="both"/>
        <w:rPr>
          <w:b w:val="1"/>
          <w:bCs w:val="1"/>
        </w:rPr>
      </w:pPr>
      <w:bookmarkStart w:colFirst="0" w:colLast="0" w:name="_mugjhy9e1efe" w:id="25"/>
      <w:bookmarkEnd w:id="25"/>
      <w:r w:rsidDel="00000000" w:rsidR="00000000" w:rsidRPr="00000000">
        <w:rPr>
          <w:rtl w:val="0"/>
        </w:rPr>
      </w:r>
    </w:p>
    <w:p w:rsidR="00000000" w:rsidDel="00000000" w:rsidP="00000000" w:rsidRDefault="00000000" w:rsidRPr="00000000" w14:paraId="0000005D">
      <w:pPr>
        <w:spacing w:line="300" w:lineRule="auto"/>
        <w:jc w:val="both"/>
        <w:rPr/>
      </w:pPr>
      <w:bookmarkStart w:colFirst="0" w:colLast="0" w:name="_2iop2n85i3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h4htr5r1tuom" w:id="27"/>
      <w:bookmarkEnd w:id="27"/>
      <w:r w:rsidDel="00000000" w:rsidR="00000000" w:rsidRPr="00000000">
        <w:rPr>
          <w:rFonts w:ascii="Open Sans SemiBold" w:cs="Open Sans SemiBold" w:eastAsia="Open Sans SemiBold" w:hAnsi="Open Sans SemiBold"/>
          <w:color w:val="4a66ac"/>
          <w:rtl w:val="0"/>
        </w:rPr>
        <w:t xml:space="preserve">App Installation &amp; Configuration</w:t>
      </w:r>
    </w:p>
    <w:p w:rsidR="00000000" w:rsidDel="00000000" w:rsidP="00000000" w:rsidRDefault="00000000" w:rsidRPr="00000000" w14:paraId="0000005F">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9o2imm81qk38"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spacing w:after="200" w:before="142" w:line="285" w:lineRule="auto"/>
        <w:ind w:left="0" w:right="138" w:firstLine="0"/>
        <w:rPr>
          <w:rFonts w:ascii="Open Sans Medium" w:cs="Open Sans Medium" w:eastAsia="Open Sans Medium" w:hAnsi="Open Sans Medium"/>
          <w:color w:val="4a66ac"/>
          <w:sz w:val="34"/>
          <w:szCs w:val="34"/>
        </w:rPr>
      </w:pPr>
      <w:bookmarkStart w:colFirst="0" w:colLast="0" w:name="_ddl5lwfgvw33" w:id="29"/>
      <w:bookmarkEnd w:id="29"/>
      <w:r w:rsidDel="00000000" w:rsidR="00000000" w:rsidRPr="00000000">
        <w:rPr>
          <w:rFonts w:ascii="Open Sans Medium" w:cs="Open Sans Medium" w:eastAsia="Open Sans Medium" w:hAnsi="Open Sans Medium"/>
          <w:color w:val="4a66ac"/>
          <w:sz w:val="34"/>
          <w:szCs w:val="34"/>
          <w:rtl w:val="0"/>
        </w:rPr>
        <w:t xml:space="preserve">Pre-Requisites</w:t>
      </w:r>
    </w:p>
    <w:p w:rsidR="00000000" w:rsidDel="00000000" w:rsidP="00000000" w:rsidRDefault="00000000" w:rsidRPr="00000000" w14:paraId="00000061">
      <w:pPr>
        <w:pStyle w:val="Heading3"/>
        <w:keepNext w:val="0"/>
        <w:keepLines w:val="0"/>
        <w:ind w:left="0" w:firstLine="720"/>
        <w:rPr>
          <w:sz w:val="30"/>
          <w:szCs w:val="30"/>
        </w:rPr>
      </w:pPr>
      <w:bookmarkStart w:colFirst="0" w:colLast="0" w:name="_m8a9l0ij2lp4" w:id="30"/>
      <w:bookmarkEnd w:id="30"/>
      <w:r w:rsidDel="00000000" w:rsidR="00000000" w:rsidRPr="00000000">
        <w:rPr>
          <w:sz w:val="30"/>
          <w:szCs w:val="30"/>
          <w:rtl w:val="0"/>
        </w:rPr>
        <w:t xml:space="preserve">Google SecOps</w:t>
      </w:r>
    </w:p>
    <w:p w:rsidR="00000000" w:rsidDel="00000000" w:rsidP="00000000" w:rsidRDefault="00000000" w:rsidRPr="00000000" w14:paraId="00000062">
      <w:pPr>
        <w:numPr>
          <w:ilvl w:val="0"/>
          <w:numId w:val="12"/>
        </w:numPr>
        <w:ind w:left="1800" w:hanging="630"/>
        <w:rPr/>
      </w:pPr>
      <w:r w:rsidDel="00000000" w:rsidR="00000000" w:rsidRPr="00000000">
        <w:rPr>
          <w:rtl w:val="0"/>
        </w:rPr>
        <w:t xml:space="preserve">A Google SecOps SOAR Instance with an Admin role user.</w:t>
      </w:r>
    </w:p>
    <w:p w:rsidR="00000000" w:rsidDel="00000000" w:rsidP="00000000" w:rsidRDefault="00000000" w:rsidRPr="00000000" w14:paraId="00000063">
      <w:pPr>
        <w:pStyle w:val="Heading3"/>
        <w:keepNext w:val="0"/>
        <w:keepLines w:val="0"/>
        <w:shd w:fill="ffffff" w:val="clear"/>
        <w:spacing w:after="0" w:before="0" w:lineRule="auto"/>
        <w:ind w:left="0" w:firstLine="720"/>
        <w:rPr>
          <w:rFonts w:ascii="Open Sans" w:cs="Open Sans" w:eastAsia="Open Sans" w:hAnsi="Open Sans"/>
          <w:sz w:val="30"/>
          <w:szCs w:val="30"/>
        </w:rPr>
      </w:pPr>
      <w:bookmarkStart w:colFirst="0" w:colLast="0" w:name="_w1eqvdkhe1yl" w:id="31"/>
      <w:bookmarkEnd w:id="31"/>
      <w:r w:rsidDel="00000000" w:rsidR="00000000" w:rsidRPr="00000000">
        <w:rPr>
          <w:rFonts w:ascii="Open Sans" w:cs="Open Sans" w:eastAsia="Open Sans" w:hAnsi="Open Sans"/>
          <w:sz w:val="30"/>
          <w:szCs w:val="30"/>
          <w:rtl w:val="0"/>
        </w:rPr>
        <w:t xml:space="preserve">GreyNoise</w:t>
      </w:r>
    </w:p>
    <w:p w:rsidR="00000000" w:rsidDel="00000000" w:rsidP="00000000" w:rsidRDefault="00000000" w:rsidRPr="00000000" w14:paraId="00000064">
      <w:pPr>
        <w:numPr>
          <w:ilvl w:val="0"/>
          <w:numId w:val="9"/>
        </w:numPr>
        <w:ind w:left="1800" w:hanging="630"/>
        <w:rPr/>
      </w:pPr>
      <w:r w:rsidDel="00000000" w:rsidR="00000000" w:rsidRPr="00000000">
        <w:rPr>
          <w:rtl w:val="0"/>
        </w:rPr>
        <w:t xml:space="preserve">GreyNoise Intelligence platform (API Key).</w:t>
      </w:r>
    </w:p>
    <w:p w:rsidR="00000000" w:rsidDel="00000000" w:rsidP="00000000" w:rsidRDefault="00000000" w:rsidRPr="00000000" w14:paraId="00000065">
      <w:pPr>
        <w:spacing w:line="300" w:lineRule="auto"/>
        <w:jc w:val="both"/>
        <w:rPr/>
      </w:pPr>
      <w:bookmarkStart w:colFirst="0" w:colLast="0" w:name="_uuyul7oi9obg" w:id="32"/>
      <w:bookmarkEnd w:id="3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0" w:before="0" w:line="240" w:lineRule="auto"/>
        <w:jc w:val="both"/>
        <w:rPr>
          <w:rFonts w:ascii="Open Sans SemiBold" w:cs="Open Sans SemiBold" w:eastAsia="Open Sans SemiBold" w:hAnsi="Open Sans SemiBold"/>
          <w:color w:val="4a66ac"/>
        </w:rPr>
      </w:pPr>
      <w:bookmarkStart w:colFirst="0" w:colLast="0" w:name="_pvt2ivgmvvnk" w:id="33"/>
      <w:bookmarkEnd w:id="33"/>
      <w:r w:rsidDel="00000000" w:rsidR="00000000" w:rsidRPr="00000000">
        <w:rPr>
          <w:rFonts w:ascii="Open Sans SemiBold" w:cs="Open Sans SemiBold" w:eastAsia="Open Sans SemiBold" w:hAnsi="Open Sans SemiBold"/>
          <w:color w:val="4a66ac"/>
          <w:rtl w:val="0"/>
        </w:rPr>
        <w:t xml:space="preserve">Installing the Integration</w:t>
      </w:r>
    </w:p>
    <w:p w:rsidR="00000000" w:rsidDel="00000000" w:rsidP="00000000" w:rsidRDefault="00000000" w:rsidRPr="00000000" w14:paraId="00000067">
      <w:pPr>
        <w:pStyle w:val="Heading1"/>
        <w:spacing w:after="0" w:before="0" w:line="240" w:lineRule="auto"/>
        <w:jc w:val="both"/>
        <w:rPr>
          <w:rFonts w:ascii="Open Sans" w:cs="Open Sans" w:eastAsia="Open Sans" w:hAnsi="Open Sans"/>
          <w:b w:val="1"/>
          <w:bCs w:val="1"/>
          <w:color w:val="4a66ac"/>
          <w:sz w:val="16"/>
          <w:szCs w:val="16"/>
        </w:rPr>
      </w:pPr>
      <w:bookmarkStart w:colFirst="0" w:colLast="0" w:name="_6mqexjtnaict"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numPr>
          <w:ilvl w:val="0"/>
          <w:numId w:val="13"/>
        </w:numPr>
        <w:shd w:fill="ffffff" w:val="clear"/>
        <w:spacing w:after="0" w:afterAutospacing="0" w:lineRule="auto"/>
        <w:ind w:left="720" w:hanging="360"/>
        <w:rPr>
          <w:rFonts w:ascii="Open Sans" w:cs="Open Sans" w:eastAsia="Open Sans" w:hAnsi="Open Sans"/>
        </w:rPr>
      </w:pPr>
      <w:r w:rsidDel="00000000" w:rsidR="00000000" w:rsidRPr="00000000">
        <w:rPr>
          <w:color w:val="111111"/>
          <w:sz w:val="24"/>
          <w:szCs w:val="24"/>
          <w:rtl w:val="0"/>
        </w:rPr>
        <w:t xml:space="preserve">Log in to the Google SecOps SOAR Platform.</w:t>
      </w:r>
    </w:p>
    <w:p w:rsidR="00000000" w:rsidDel="00000000" w:rsidP="00000000" w:rsidRDefault="00000000" w:rsidRPr="00000000" w14:paraId="00000069">
      <w:pPr>
        <w:numPr>
          <w:ilvl w:val="0"/>
          <w:numId w:val="13"/>
        </w:numPr>
        <w:shd w:fill="ffffff" w:val="clear"/>
        <w:spacing w:after="240" w:lineRule="auto"/>
        <w:ind w:left="720" w:hanging="360"/>
      </w:pPr>
      <w:r w:rsidDel="00000000" w:rsidR="00000000" w:rsidRPr="00000000">
        <w:rPr>
          <w:color w:val="111111"/>
          <w:sz w:val="24"/>
          <w:szCs w:val="24"/>
          <w:rtl w:val="0"/>
        </w:rPr>
        <w:t xml:space="preserve">From the Sidebar, click on the </w:t>
      </w:r>
      <w:r w:rsidDel="00000000" w:rsidR="00000000" w:rsidRPr="00000000">
        <w:rPr>
          <w:b w:val="1"/>
          <w:bCs w:val="1"/>
          <w:color w:val="111111"/>
          <w:sz w:val="24"/>
          <w:szCs w:val="24"/>
          <w:rtl w:val="0"/>
        </w:rPr>
        <w:t xml:space="preserve">Content Hub </w:t>
      </w:r>
      <w:r w:rsidDel="00000000" w:rsidR="00000000" w:rsidRPr="00000000">
        <w:rPr>
          <w:color w:val="111111"/>
          <w:sz w:val="24"/>
          <w:szCs w:val="24"/>
          <w:rtl w:val="0"/>
        </w:rPr>
        <w:t xml:space="preserve">section</w:t>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3295650" cy="5867400"/>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2956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36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shd w:fill="ffffff" w:val="clear"/>
        <w:spacing w:after="240" w:before="240" w:line="240" w:lineRule="auto"/>
        <w:ind w:left="720" w:hanging="360"/>
        <w:rPr>
          <w:rFonts w:ascii="Open Sans" w:cs="Open Sans" w:eastAsia="Open Sans" w:hAnsi="Open Sans"/>
        </w:rPr>
      </w:pPr>
      <w:r w:rsidDel="00000000" w:rsidR="00000000" w:rsidRPr="00000000">
        <w:rPr>
          <w:rtl w:val="0"/>
        </w:rPr>
        <w:t xml:space="preserve">In the Content Hub, click on the Response Integrations tab.</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943600" cy="17526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shd w:fill="ffffff" w:val="clear"/>
        <w:spacing w:after="240" w:before="240" w:line="240" w:lineRule="auto"/>
        <w:ind w:left="720" w:hanging="360"/>
      </w:pPr>
      <w:r w:rsidDel="00000000" w:rsidR="00000000" w:rsidRPr="00000000">
        <w:rPr>
          <w:rtl w:val="0"/>
        </w:rPr>
        <w:t xml:space="preserve">From the </w:t>
      </w:r>
      <w:r w:rsidDel="00000000" w:rsidR="00000000" w:rsidRPr="00000000">
        <w:rPr>
          <w:b w:val="1"/>
          <w:bCs w:val="1"/>
          <w:rtl w:val="0"/>
        </w:rPr>
        <w:t xml:space="preserve">Response Integrations</w:t>
      </w:r>
      <w:r w:rsidDel="00000000" w:rsidR="00000000" w:rsidRPr="00000000">
        <w:rPr>
          <w:rtl w:val="0"/>
        </w:rPr>
        <w:t xml:space="preserve"> tab, search for </w:t>
      </w:r>
      <w:r w:rsidDel="00000000" w:rsidR="00000000" w:rsidRPr="00000000">
        <w:rPr>
          <w:b w:val="1"/>
          <w:bCs w:val="1"/>
          <w:rtl w:val="0"/>
        </w:rPr>
        <w:t xml:space="preserve">GreyNoise</w:t>
      </w:r>
      <w:r w:rsidDel="00000000" w:rsidR="00000000" w:rsidRPr="00000000">
        <w:rPr>
          <w:rtl w:val="0"/>
        </w:rPr>
        <w:t xml:space="preserve">.</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943600" cy="2603500"/>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shd w:fill="ffffff" w:val="clear"/>
        <w:spacing w:before="240" w:lineRule="auto"/>
        <w:ind w:left="720" w:hanging="360"/>
        <w:rPr>
          <w:rFonts w:ascii="Open Sans" w:cs="Open Sans" w:eastAsia="Open Sans" w:hAnsi="Open Sans"/>
        </w:rPr>
      </w:pPr>
      <w:r w:rsidDel="00000000" w:rsidR="00000000" w:rsidRPr="00000000">
        <w:rPr>
          <w:color w:val="111111"/>
          <w:sz w:val="24"/>
          <w:szCs w:val="24"/>
          <w:rtl w:val="0"/>
        </w:rPr>
        <w:t xml:space="preserve">Click the </w:t>
      </w:r>
      <w:r w:rsidDel="00000000" w:rsidR="00000000" w:rsidRPr="00000000">
        <w:rPr>
          <w:b w:val="1"/>
          <w:bCs w:val="1"/>
          <w:color w:val="111111"/>
          <w:sz w:val="24"/>
          <w:szCs w:val="24"/>
          <w:rtl w:val="0"/>
        </w:rPr>
        <w:t xml:space="preserve">Install </w:t>
      </w:r>
      <w:r w:rsidDel="00000000" w:rsidR="00000000" w:rsidRPr="00000000">
        <w:rPr>
          <w:color w:val="111111"/>
          <w:sz w:val="24"/>
          <w:szCs w:val="24"/>
          <w:rtl w:val="0"/>
        </w:rPr>
        <w:t xml:space="preserve">button to install the integration.</w:t>
      </w:r>
      <w:r w:rsidDel="00000000" w:rsidR="00000000" w:rsidRPr="00000000">
        <w:rPr>
          <w:rtl w:val="0"/>
        </w:rPr>
      </w:r>
    </w:p>
    <w:p w:rsidR="00000000" w:rsidDel="00000000" w:rsidP="00000000" w:rsidRDefault="00000000" w:rsidRPr="00000000" w14:paraId="00000072">
      <w:pPr>
        <w:pStyle w:val="Heading1"/>
        <w:spacing w:after="0" w:before="0" w:line="240" w:lineRule="auto"/>
        <w:jc w:val="both"/>
        <w:rPr>
          <w:rFonts w:ascii="Open Sans SemiBold" w:cs="Open Sans SemiBold" w:eastAsia="Open Sans SemiBold" w:hAnsi="Open Sans SemiBold"/>
          <w:color w:val="4a66ac"/>
        </w:rPr>
      </w:pPr>
      <w:bookmarkStart w:colFirst="0" w:colLast="0" w:name="_2efp32l9pdou" w:id="35"/>
      <w:bookmarkEnd w:id="35"/>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spacing w:after="0" w:before="0" w:line="240" w:lineRule="auto"/>
        <w:jc w:val="both"/>
        <w:rPr>
          <w:rFonts w:ascii="Open Sans SemiBold" w:cs="Open Sans SemiBold" w:eastAsia="Open Sans SemiBold" w:hAnsi="Open Sans SemiBold"/>
          <w:color w:val="4a66ac"/>
        </w:rPr>
      </w:pPr>
      <w:bookmarkStart w:colFirst="0" w:colLast="0" w:name="_si1mmckkr1f8" w:id="36"/>
      <w:bookmarkEnd w:id="36"/>
      <w:r w:rsidDel="00000000" w:rsidR="00000000" w:rsidRPr="00000000">
        <w:rPr>
          <w:rFonts w:ascii="Open Sans SemiBold" w:cs="Open Sans SemiBold" w:eastAsia="Open Sans SemiBold" w:hAnsi="Open Sans SemiBold"/>
          <w:color w:val="4a66ac"/>
          <w:rtl w:val="0"/>
        </w:rPr>
        <w:t xml:space="preserve">Configuration</w:t>
      </w:r>
    </w:p>
    <w:p w:rsidR="00000000" w:rsidDel="00000000" w:rsidP="00000000" w:rsidRDefault="00000000" w:rsidRPr="00000000" w14:paraId="0000007B">
      <w:pPr>
        <w:pStyle w:val="Heading1"/>
        <w:spacing w:after="0" w:before="0" w:line="240" w:lineRule="auto"/>
        <w:jc w:val="both"/>
        <w:rPr/>
      </w:pPr>
      <w:bookmarkStart w:colFirst="0" w:colLast="0" w:name="_6ih9qihieilj"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Once the integration has been installed successfully, the user needs to configure it to use the actions provided by the integration. These actions can be run manually from a case or can be used in playbooks.</w:t>
      </w:r>
    </w:p>
    <w:p w:rsidR="00000000" w:rsidDel="00000000" w:rsidP="00000000" w:rsidRDefault="00000000" w:rsidRPr="00000000" w14:paraId="0000007D">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To configure the integration, users can 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Integrations Setup</w:t>
      </w:r>
      <w:r w:rsidDel="00000000" w:rsidR="00000000" w:rsidRPr="00000000">
        <w:rPr>
          <w:color w:val="111111"/>
          <w:sz w:val="24"/>
          <w:szCs w:val="24"/>
          <w:rtl w:val="0"/>
        </w:rPr>
        <w:t xml:space="preserve">.</w:t>
      </w:r>
    </w:p>
    <w:p w:rsidR="00000000" w:rsidDel="00000000" w:rsidP="00000000" w:rsidRDefault="00000000" w:rsidRPr="00000000" w14:paraId="0000007E">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008305" cy="4662488"/>
            <wp:effectExtent b="0" l="0" r="0" t="0"/>
            <wp:docPr id="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008305"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The integration can be configured in any of the desired environments. The integration actions can be used for playbooks and cases belonging to the environment in which the integration is configured.</w:t>
      </w:r>
    </w:p>
    <w:p w:rsidR="00000000" w:rsidDel="00000000" w:rsidP="00000000" w:rsidRDefault="00000000" w:rsidRPr="00000000" w14:paraId="00000080">
      <w:pPr>
        <w:numPr>
          <w:ilvl w:val="0"/>
          <w:numId w:val="10"/>
        </w:numPr>
        <w:shd w:fill="ffffff" w:val="clear"/>
        <w:spacing w:after="240" w:before="0" w:beforeAutospacing="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Plus </w:t>
      </w:r>
      <w:r w:rsidDel="00000000" w:rsidR="00000000" w:rsidRPr="00000000">
        <w:rPr>
          <w:color w:val="111111"/>
          <w:sz w:val="24"/>
          <w:szCs w:val="24"/>
          <w:rtl w:val="0"/>
        </w:rPr>
        <w:t xml:space="preserve">(</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button to configure the integration for the desired environment.</w:t>
      </w:r>
    </w:p>
    <w:p w:rsidR="00000000" w:rsidDel="00000000" w:rsidP="00000000" w:rsidRDefault="00000000" w:rsidRPr="00000000" w14:paraId="00000081">
      <w:pPr>
        <w:shd w:fill="ffffff" w:val="clear"/>
        <w:spacing w:after="240" w:before="240" w:lineRule="auto"/>
        <w:ind w:left="720" w:firstLine="0"/>
        <w:rPr>
          <w:color w:val="111111"/>
          <w:sz w:val="24"/>
          <w:szCs w:val="24"/>
        </w:rPr>
      </w:pPr>
      <w:r w:rsidDel="00000000" w:rsidR="00000000" w:rsidRPr="00000000">
        <w:rPr>
          <w:color w:val="111111"/>
          <w:sz w:val="24"/>
          <w:szCs w:val="24"/>
        </w:rPr>
        <w:drawing>
          <wp:inline distB="114300" distT="114300" distL="114300" distR="114300">
            <wp:extent cx="5943600" cy="1765300"/>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0"/>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Search for GreyNoise integration and select it. Click </w:t>
      </w:r>
      <w:r w:rsidDel="00000000" w:rsidR="00000000" w:rsidRPr="00000000">
        <w:rPr>
          <w:b w:val="1"/>
          <w:bCs w:val="1"/>
          <w:color w:val="111111"/>
          <w:sz w:val="24"/>
          <w:szCs w:val="24"/>
          <w:rtl w:val="0"/>
        </w:rPr>
        <w:t xml:space="preserve">Save</w:t>
      </w:r>
      <w:r w:rsidDel="00000000" w:rsidR="00000000" w:rsidRPr="00000000">
        <w:rPr>
          <w:color w:val="111111"/>
          <w:sz w:val="24"/>
          <w:szCs w:val="24"/>
          <w:rtl w:val="0"/>
        </w:rPr>
        <w:t xml:space="preserve">.</w:t>
      </w:r>
    </w:p>
    <w:p w:rsidR="00000000" w:rsidDel="00000000" w:rsidP="00000000" w:rsidRDefault="00000000" w:rsidRPr="00000000" w14:paraId="00000083">
      <w:pPr>
        <w:numPr>
          <w:ilvl w:val="0"/>
          <w:numId w:val="10"/>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instance of integration will be saved. However, in the next pop-up, users must add the necessary configuration parameters to use the actions. </w:t>
      </w:r>
    </w:p>
    <w:p w:rsidR="00000000" w:rsidDel="00000000" w:rsidP="00000000" w:rsidRDefault="00000000" w:rsidRPr="00000000" w14:paraId="00000084">
      <w:pPr>
        <w:shd w:fill="ffffff" w:val="clear"/>
        <w:spacing w:after="240" w:before="36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5943600" cy="52197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219700"/>
                    </a:xfrm>
                    <a:prstGeom prst="rect"/>
                    <a:ln/>
                  </pic:spPr>
                </pic:pic>
              </a:graphicData>
            </a:graphic>
          </wp:inline>
        </w:drawing>
      </w:r>
      <w:r w:rsidDel="00000000" w:rsidR="00000000" w:rsidRPr="00000000">
        <w:rPr>
          <w:rtl w:val="0"/>
        </w:rPr>
      </w:r>
    </w:p>
    <w:tbl>
      <w:tblPr>
        <w:tblStyle w:val="Table1"/>
        <w:tblW w:w="9360.000000000002"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1548.5145084452145"/>
        <w:gridCol w:w="3165.9419662191426"/>
        <w:gridCol w:w="1706.608921611087"/>
        <w:gridCol w:w="1402.581203984409"/>
        <w:gridCol w:w="1536.3533997401473"/>
        <w:tblGridChange w:id="0">
          <w:tblGrid>
            <w:gridCol w:w="1548.5145084452145"/>
            <w:gridCol w:w="3165.9419662191426"/>
            <w:gridCol w:w="1706.608921611087"/>
            <w:gridCol w:w="1402.581203984409"/>
            <w:gridCol w:w="1536.3533997401473"/>
          </w:tblGrid>
        </w:tblGridChange>
      </w:tblGrid>
      <w:tr>
        <w:trPr>
          <w:cantSplit w:val="0"/>
          <w:trHeight w:val="248.67187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ind w:left="0" w:firstLine="0"/>
              <w:rPr>
                <w:b w:val="1"/>
                <w:bCs w:val="1"/>
              </w:rPr>
            </w:pPr>
            <w:r w:rsidDel="00000000" w:rsidR="00000000" w:rsidRPr="00000000">
              <w:rPr>
                <w:b w:val="1"/>
                <w:bCs w:val="1"/>
                <w:rtl w:val="0"/>
              </w:rPr>
              <w:t xml:space="preserve">Field name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b w:val="1"/>
                <w:bCs w:val="1"/>
              </w:rPr>
            </w:pPr>
            <w:r w:rsidDel="00000000" w:rsidR="00000000" w:rsidRPr="00000000">
              <w:rPr>
                <w:b w:val="1"/>
                <w:bCs w:val="1"/>
                <w:rtl w:val="0"/>
              </w:rPr>
              <w:t xml:space="preserve">Description</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ind w:left="0" w:firstLine="0"/>
              <w:rPr>
                <w:b w:val="1"/>
                <w:bCs w:val="1"/>
              </w:rPr>
            </w:pPr>
            <w:r w:rsidDel="00000000" w:rsidR="00000000" w:rsidRPr="00000000">
              <w:rPr>
                <w:b w:val="1"/>
                <w:bCs w:val="1"/>
                <w:rtl w:val="0"/>
              </w:rPr>
              <w:t xml:space="preserve">Default value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line="240" w:lineRule="auto"/>
              <w:ind w:left="0" w:firstLine="0"/>
              <w:rPr>
                <w:b w:val="1"/>
                <w:bCs w:val="1"/>
              </w:rPr>
            </w:pPr>
            <w:r w:rsidDel="00000000" w:rsidR="00000000" w:rsidRPr="00000000">
              <w:rPr>
                <w:b w:val="1"/>
                <w:bCs w:val="1"/>
                <w:rtl w:val="0"/>
              </w:rPr>
              <w:t xml:space="preserve">Required</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line="240" w:lineRule="auto"/>
              <w:ind w:left="0" w:firstLine="0"/>
              <w:rPr>
                <w:b w:val="1"/>
                <w:bCs w:val="1"/>
              </w:rPr>
            </w:pPr>
            <w:r w:rsidDel="00000000" w:rsidR="00000000" w:rsidRPr="00000000">
              <w:rPr>
                <w:b w:val="1"/>
                <w:bCs w:val="1"/>
                <w:rtl w:val="0"/>
              </w:rPr>
              <w:t xml:space="preserve">Type</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firstLine="0"/>
              <w:rPr/>
            </w:pPr>
            <w:r w:rsidDel="00000000" w:rsidR="00000000" w:rsidRPr="00000000">
              <w:rPr>
                <w:rtl w:val="0"/>
              </w:rPr>
              <w:t xml:space="preserve">GN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B">
            <w:pPr>
              <w:spacing w:line="240" w:lineRule="auto"/>
              <w:ind w:left="0" w:firstLine="0"/>
              <w:rPr/>
            </w:pPr>
            <w:r w:rsidDel="00000000" w:rsidR="00000000" w:rsidRPr="00000000">
              <w:rPr>
                <w:rtl w:val="0"/>
              </w:rPr>
              <w:t xml:space="preserve">GreyNoise API Key</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line="240" w:lineRule="auto"/>
              <w:ind w:left="0" w:firstLine="0"/>
              <w:rPr/>
            </w:pPr>
            <w:r w:rsidDel="00000000" w:rsidR="00000000" w:rsidRPr="00000000">
              <w:rPr>
                <w:rtl w:val="0"/>
              </w:rPr>
              <w:t xml:space="preserv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D">
            <w:pPr>
              <w:spacing w:line="240" w:lineRule="auto"/>
              <w:ind w:left="0" w:firstLine="0"/>
              <w:rPr/>
            </w:pPr>
            <w:r w:rsidDel="00000000" w:rsidR="00000000" w:rsidRPr="00000000">
              <w:rPr>
                <w:rtl w:val="0"/>
              </w:rPr>
              <w:t xml:space="preserve">True</w:t>
            </w:r>
          </w:p>
        </w:tc>
        <w:tc>
          <w:tcPr>
            <w:tcBorders>
              <w:top w:color="cccccc" w:space="0" w:sz="5" w:val="single"/>
              <w:left w:color="cccccc" w:space="0" w:sz="5" w:val="single"/>
              <w:bottom w:color="cccccc"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08E">
            <w:pPr>
              <w:spacing w:line="240" w:lineRule="auto"/>
              <w:ind w:left="0" w:firstLine="0"/>
              <w:rPr/>
            </w:pPr>
            <w:r w:rsidDel="00000000" w:rsidR="00000000" w:rsidRPr="00000000">
              <w:rPr>
                <w:rtl w:val="0"/>
              </w:rPr>
              <w:t xml:space="preserve">String</w:t>
            </w:r>
          </w:p>
        </w:tc>
      </w:tr>
    </w:tbl>
    <w:p w:rsidR="00000000" w:rsidDel="00000000" w:rsidP="00000000" w:rsidRDefault="00000000" w:rsidRPr="00000000" w14:paraId="0000008F">
      <w:pPr>
        <w:numPr>
          <w:ilvl w:val="0"/>
          <w:numId w:val="10"/>
        </w:numPr>
        <w:shd w:fill="ffffff" w:val="clear"/>
        <w:spacing w:after="0" w:afterAutospacing="0" w:before="360" w:lineRule="auto"/>
        <w:ind w:left="720" w:hanging="360"/>
        <w:rPr>
          <w:rFonts w:ascii="Open Sans" w:cs="Open Sans" w:eastAsia="Open Sans" w:hAnsi="Open Sans"/>
        </w:rPr>
      </w:pPr>
      <w:r w:rsidDel="00000000" w:rsidR="00000000" w:rsidRPr="00000000">
        <w:rPr>
          <w:color w:val="111111"/>
          <w:sz w:val="24"/>
          <w:szCs w:val="24"/>
          <w:rtl w:val="0"/>
        </w:rPr>
        <w:t xml:space="preserve">After adding the valid configuration parameters, click on the </w:t>
      </w:r>
      <w:r w:rsidDel="00000000" w:rsidR="00000000" w:rsidRPr="00000000">
        <w:rPr>
          <w:b w:val="1"/>
          <w:bCs w:val="1"/>
          <w:color w:val="111111"/>
          <w:sz w:val="24"/>
          <w:szCs w:val="24"/>
          <w:rtl w:val="0"/>
        </w:rPr>
        <w:t xml:space="preserve">Save </w:t>
      </w:r>
      <w:r w:rsidDel="00000000" w:rsidR="00000000" w:rsidRPr="00000000">
        <w:rPr>
          <w:color w:val="111111"/>
          <w:sz w:val="24"/>
          <w:szCs w:val="24"/>
          <w:rtl w:val="0"/>
        </w:rPr>
        <w:t xml:space="preserve">button to save the configurations. This is required to access the GreyNoise APIs used in the actions.</w:t>
      </w:r>
    </w:p>
    <w:p w:rsidR="00000000" w:rsidDel="00000000" w:rsidP="00000000" w:rsidRDefault="00000000" w:rsidRPr="00000000" w14:paraId="00000090">
      <w:pPr>
        <w:numPr>
          <w:ilvl w:val="0"/>
          <w:numId w:val="10"/>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After saving the configurations, the user can validate them using the </w:t>
      </w:r>
      <w:r w:rsidDel="00000000" w:rsidR="00000000" w:rsidRPr="00000000">
        <w:rPr>
          <w:b w:val="1"/>
          <w:bCs w:val="1"/>
          <w:color w:val="111111"/>
          <w:sz w:val="24"/>
          <w:szCs w:val="24"/>
          <w:rtl w:val="0"/>
        </w:rPr>
        <w:t xml:space="preserve">Test </w:t>
      </w:r>
      <w:r w:rsidDel="00000000" w:rsidR="00000000" w:rsidRPr="00000000">
        <w:rPr>
          <w:color w:val="111111"/>
          <w:sz w:val="24"/>
          <w:szCs w:val="24"/>
          <w:rtl w:val="0"/>
        </w:rPr>
        <w:t xml:space="preserve">button</w:t>
      </w:r>
    </w:p>
    <w:p w:rsidR="00000000" w:rsidDel="00000000" w:rsidP="00000000" w:rsidRDefault="00000000" w:rsidRPr="00000000" w14:paraId="00000091">
      <w:pPr>
        <w:numPr>
          <w:ilvl w:val="1"/>
          <w:numId w:val="10"/>
        </w:numPr>
        <w:shd w:fill="ffffff" w:val="clear"/>
        <w:spacing w:after="240" w:before="0" w:beforeAutospacing="0" w:lineRule="auto"/>
        <w:ind w:left="1440" w:hanging="360"/>
        <w:rPr>
          <w:color w:val="111111"/>
          <w:sz w:val="24"/>
          <w:szCs w:val="24"/>
        </w:rPr>
      </w:pPr>
      <w:r w:rsidDel="00000000" w:rsidR="00000000" w:rsidRPr="00000000">
        <w:rPr>
          <w:color w:val="111111"/>
          <w:sz w:val="24"/>
          <w:szCs w:val="24"/>
          <w:rtl w:val="0"/>
        </w:rPr>
        <w:t xml:space="preserve">A green tick mark appears if the credentials provided are valid.</w:t>
      </w:r>
    </w:p>
    <w:p w:rsidR="00000000" w:rsidDel="00000000" w:rsidP="00000000" w:rsidRDefault="00000000" w:rsidRPr="00000000" w14:paraId="00000092">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624513" cy="8001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62451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1"/>
          <w:numId w:val="10"/>
        </w:numPr>
        <w:shd w:fill="ffffff" w:val="clear"/>
        <w:spacing w:after="240" w:before="480" w:lineRule="auto"/>
        <w:ind w:left="1440" w:hanging="360"/>
        <w:rPr>
          <w:color w:val="111111"/>
          <w:sz w:val="24"/>
          <w:szCs w:val="24"/>
        </w:rPr>
      </w:pPr>
      <w:r w:rsidDel="00000000" w:rsidR="00000000" w:rsidRPr="00000000">
        <w:rPr>
          <w:color w:val="111111"/>
          <w:sz w:val="24"/>
          <w:szCs w:val="24"/>
          <w:rtl w:val="0"/>
        </w:rPr>
        <w:t xml:space="preserve">If invalid credentials are provided or any internal issue is faced, a red cross mark on the right side of the Test button will appear. The full error message can be displayed by clicking the red cross button.</w:t>
      </w:r>
    </w:p>
    <w:p w:rsidR="00000000" w:rsidDel="00000000" w:rsidP="00000000" w:rsidRDefault="00000000" w:rsidRPr="00000000" w14:paraId="00000094">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5719763" cy="809625"/>
            <wp:effectExtent b="0" l="0" r="0" t="0"/>
            <wp:docPr id="1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19763" cy="809625"/>
                    </a:xfrm>
                    <a:prstGeom prst="rect"/>
                    <a:ln/>
                  </pic:spPr>
                </pic:pic>
              </a:graphicData>
            </a:graphic>
          </wp:inline>
        </w:drawing>
      </w:r>
      <w:r w:rsidDel="00000000" w:rsidR="00000000" w:rsidRPr="00000000">
        <w:rPr>
          <w:color w:val="111111"/>
          <w:sz w:val="24"/>
          <w:szCs w:val="24"/>
          <w:rtl w:val="0"/>
        </w:rPr>
        <w:t xml:space="preserve"> </w:t>
      </w:r>
    </w:p>
    <w:p w:rsidR="00000000" w:rsidDel="00000000" w:rsidP="00000000" w:rsidRDefault="00000000" w:rsidRPr="00000000" w14:paraId="00000095">
      <w:pPr>
        <w:shd w:fill="ffffff" w:val="clear"/>
        <w:spacing w:after="240" w:before="480" w:lineRule="auto"/>
        <w:ind w:left="1440" w:firstLine="0"/>
        <w:jc w:val="center"/>
        <w:rPr>
          <w:color w:val="111111"/>
          <w:sz w:val="24"/>
          <w:szCs w:val="24"/>
        </w:rPr>
      </w:pPr>
      <w:r w:rsidDel="00000000" w:rsidR="00000000" w:rsidRPr="00000000">
        <w:rPr>
          <w:color w:val="111111"/>
          <w:sz w:val="24"/>
          <w:szCs w:val="24"/>
        </w:rPr>
        <w:drawing>
          <wp:inline distB="114300" distT="114300" distL="114300" distR="114300">
            <wp:extent cx="3448050" cy="2575832"/>
            <wp:effectExtent b="0" l="0" r="0" t="0"/>
            <wp:docPr id="19" name="image10.png"/>
            <a:graphic>
              <a:graphicData uri="http://schemas.openxmlformats.org/drawingml/2006/picture">
                <pic:pic>
                  <pic:nvPicPr>
                    <pic:cNvPr id="0" name="image10.png"/>
                    <pic:cNvPicPr preferRelativeResize="0"/>
                  </pic:nvPicPr>
                  <pic:blipFill>
                    <a:blip r:embed="rId15"/>
                    <a:srcRect b="0" l="0" r="0" t="2018"/>
                    <a:stretch>
                      <a:fillRect/>
                    </a:stretch>
                  </pic:blipFill>
                  <pic:spPr>
                    <a:xfrm>
                      <a:off x="0" y="0"/>
                      <a:ext cx="3448050" cy="2575832"/>
                    </a:xfrm>
                    <a:prstGeom prst="rect"/>
                    <a:ln/>
                  </pic:spPr>
                </pic:pic>
              </a:graphicData>
            </a:graphic>
          </wp:inline>
        </w:drawing>
      </w:r>
      <w:r w:rsidDel="00000000" w:rsidR="00000000" w:rsidRPr="00000000">
        <w:rPr>
          <w:color w:val="111111"/>
          <w:sz w:val="24"/>
          <w:szCs w:val="24"/>
          <w:rtl w:val="0"/>
        </w:rPr>
        <w:tab/>
      </w:r>
    </w:p>
    <w:p w:rsidR="00000000" w:rsidDel="00000000" w:rsidP="00000000" w:rsidRDefault="00000000" w:rsidRPr="00000000" w14:paraId="00000096">
      <w:pPr>
        <w:shd w:fill="ffffff" w:val="clear"/>
        <w:spacing w:after="240" w:before="480" w:lineRule="auto"/>
        <w:ind w:left="0" w:firstLine="0"/>
        <w:rPr>
          <w:b w:val="1"/>
          <w:bCs w:val="1"/>
          <w:color w:val="111111"/>
          <w:sz w:val="24"/>
          <w:szCs w:val="24"/>
        </w:rPr>
      </w:pPr>
      <w:r w:rsidDel="00000000" w:rsidR="00000000" w:rsidRPr="00000000">
        <w:rPr>
          <w:b w:val="1"/>
          <w:bCs w:val="1"/>
          <w:color w:val="111111"/>
          <w:sz w:val="24"/>
          <w:szCs w:val="24"/>
          <w:rtl w:val="0"/>
        </w:rPr>
        <w:t xml:space="preserve">Note:</w:t>
      </w:r>
    </w:p>
    <w:p w:rsidR="00000000" w:rsidDel="00000000" w:rsidP="00000000" w:rsidRDefault="00000000" w:rsidRPr="00000000" w14:paraId="00000097">
      <w:pPr>
        <w:numPr>
          <w:ilvl w:val="0"/>
          <w:numId w:val="21"/>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After making any changes in the configuration parameters, the user needs to save them before testing again using the Test button.</w:t>
      </w:r>
    </w:p>
    <w:p w:rsidR="00000000" w:rsidDel="00000000" w:rsidP="00000000" w:rsidRDefault="00000000" w:rsidRPr="00000000" w14:paraId="00000098">
      <w:pPr>
        <w:numPr>
          <w:ilvl w:val="0"/>
          <w:numId w:val="21"/>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When updating the credentials, the user must delete the entire Password from the input first before adding the updated Password.</w:t>
      </w:r>
    </w:p>
    <w:p w:rsidR="00000000" w:rsidDel="00000000" w:rsidP="00000000" w:rsidRDefault="00000000" w:rsidRPr="00000000" w14:paraId="00000099">
      <w:pPr>
        <w:shd w:fill="ffffff" w:val="clear"/>
        <w:spacing w:after="0" w:lineRule="auto"/>
        <w:rPr/>
      </w:pPr>
      <w:r w:rsidDel="00000000" w:rsidR="00000000" w:rsidRPr="00000000">
        <w:rPr>
          <w:color w:val="111111"/>
          <w:sz w:val="24"/>
          <w:szCs w:val="24"/>
          <w:rtl w:val="0"/>
        </w:rPr>
        <w:t xml:space="preserve">More information about configuring integrations in Google SecOps can be</w:t>
      </w:r>
      <w:r w:rsidDel="00000000" w:rsidR="00000000" w:rsidRPr="00000000">
        <w:rPr>
          <w:rtl w:val="0"/>
        </w:rPr>
      </w:r>
    </w:p>
    <w:p w:rsidR="00000000" w:rsidDel="00000000" w:rsidP="00000000" w:rsidRDefault="00000000" w:rsidRPr="00000000" w14:paraId="0000009A">
      <w:pPr>
        <w:shd w:fill="ffffff" w:val="clear"/>
        <w:spacing w:after="0" w:lineRule="auto"/>
        <w:rPr>
          <w:color w:val="111111"/>
          <w:sz w:val="24"/>
          <w:szCs w:val="24"/>
        </w:rPr>
      </w:pPr>
      <w:r w:rsidDel="00000000" w:rsidR="00000000" w:rsidRPr="00000000">
        <w:rPr>
          <w:color w:val="111111"/>
          <w:sz w:val="24"/>
          <w:szCs w:val="24"/>
          <w:rtl w:val="0"/>
        </w:rPr>
        <w:t xml:space="preserve">found </w:t>
      </w:r>
      <w:hyperlink r:id="rId16">
        <w:r w:rsidDel="00000000" w:rsidR="00000000" w:rsidRPr="00000000">
          <w:rPr>
            <w:i w:val="1"/>
            <w:iCs w:val="1"/>
            <w:color w:val="394fce"/>
            <w:sz w:val="24"/>
            <w:szCs w:val="24"/>
            <w:u w:val="single"/>
            <w:rtl w:val="0"/>
          </w:rPr>
          <w:t xml:space="preserve">here</w:t>
        </w:r>
      </w:hyperlink>
      <w:r w:rsidDel="00000000" w:rsidR="00000000" w:rsidRPr="00000000">
        <w:rPr>
          <w:color w:val="111111"/>
          <w:sz w:val="24"/>
          <w:szCs w:val="24"/>
          <w:rtl w:val="0"/>
        </w:rPr>
        <w:t xml:space="preserve">.</w:t>
      </w:r>
    </w:p>
    <w:p w:rsidR="00000000" w:rsidDel="00000000" w:rsidP="00000000" w:rsidRDefault="00000000" w:rsidRPr="00000000" w14:paraId="0000009B">
      <w:pPr>
        <w:shd w:fill="ffffff" w:val="clear"/>
        <w:spacing w:after="240" w:before="480" w:lineRule="auto"/>
        <w:ind w:left="0" w:firstLine="0"/>
        <w:rPr>
          <w:color w:val="111111"/>
          <w:sz w:val="24"/>
          <w:szCs w:val="24"/>
        </w:rPr>
      </w:pPr>
      <w:r w:rsidDel="00000000" w:rsidR="00000000" w:rsidRPr="00000000">
        <w:rPr>
          <w:rtl w:val="0"/>
        </w:rPr>
      </w:r>
    </w:p>
    <w:p w:rsidR="00000000" w:rsidDel="00000000" w:rsidP="00000000" w:rsidRDefault="00000000" w:rsidRPr="00000000" w14:paraId="0000009C">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paj15dlv7vg8" w:id="38"/>
      <w:bookmarkEnd w:id="38"/>
      <w:r w:rsidDel="00000000" w:rsidR="00000000" w:rsidRPr="00000000">
        <w:rPr>
          <w:rtl w:val="0"/>
        </w:rPr>
      </w:r>
    </w:p>
    <w:p w:rsidR="00000000" w:rsidDel="00000000" w:rsidP="00000000" w:rsidRDefault="00000000" w:rsidRPr="00000000" w14:paraId="0000009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abkqlqe8d5z1" w:id="39"/>
      <w:bookmarkEnd w:id="39"/>
      <w:r w:rsidDel="00000000" w:rsidR="00000000" w:rsidRPr="00000000">
        <w:rPr>
          <w:rtl w:val="0"/>
        </w:rPr>
      </w:r>
    </w:p>
    <w:p w:rsidR="00000000" w:rsidDel="00000000" w:rsidP="00000000" w:rsidRDefault="00000000" w:rsidRPr="00000000" w14:paraId="0000009E">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v9ezbf89lr" w:id="40"/>
      <w:bookmarkEnd w:id="40"/>
      <w:r w:rsidDel="00000000" w:rsidR="00000000" w:rsidRPr="00000000">
        <w:rPr>
          <w:rtl w:val="0"/>
        </w:rPr>
      </w:r>
    </w:p>
    <w:p w:rsidR="00000000" w:rsidDel="00000000" w:rsidP="00000000" w:rsidRDefault="00000000" w:rsidRPr="00000000" w14:paraId="0000009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8yoqadomq3a" w:id="41"/>
      <w:bookmarkEnd w:id="41"/>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b96npahy4l4" w:id="42"/>
      <w:bookmarkEnd w:id="42"/>
      <w:r w:rsidDel="00000000" w:rsidR="00000000" w:rsidRPr="00000000">
        <w:rPr>
          <w:rFonts w:ascii="Open Sans SemiBold" w:cs="Open Sans SemiBold" w:eastAsia="Open Sans SemiBold" w:hAnsi="Open Sans SemiBold"/>
          <w:color w:val="4a66ac"/>
          <w:rtl w:val="0"/>
        </w:rPr>
        <w:t xml:space="preserve">GNQL Connector</w:t>
      </w:r>
    </w:p>
    <w:p w:rsidR="00000000" w:rsidDel="00000000" w:rsidP="00000000" w:rsidRDefault="00000000" w:rsidRPr="00000000" w14:paraId="000000A1">
      <w:pPr>
        <w:pStyle w:val="Heading2"/>
        <w:spacing w:after="0" w:before="0" w:line="285" w:lineRule="auto"/>
        <w:ind w:left="0" w:right="138" w:firstLine="0"/>
        <w:rPr>
          <w:b w:val="1"/>
          <w:bCs w:val="1"/>
          <w:color w:val="4a66ac"/>
          <w:sz w:val="16"/>
          <w:szCs w:val="16"/>
        </w:rPr>
      </w:pPr>
      <w:bookmarkStart w:colFirst="0" w:colLast="0" w:name="_qbtmqu38lw2" w:id="43"/>
      <w:bookmarkEnd w:id="4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 connector automates the process of querying GreyNoise GNQL API to retrieve threat intelligence data and generate corresponding alerts in Google SecOps. It helps identify scanning or malicious IPs observed by GreyNoise and transforms those findings into actionable alerts.</w:t>
      </w:r>
    </w:p>
    <w:p w:rsidR="00000000" w:rsidDel="00000000" w:rsidP="00000000" w:rsidRDefault="00000000" w:rsidRPr="00000000" w14:paraId="000000A3">
      <w:pPr>
        <w:pStyle w:val="Heading2"/>
        <w:spacing w:after="0" w:before="0" w:line="285" w:lineRule="auto"/>
        <w:ind w:left="0" w:right="138" w:firstLine="0"/>
        <w:rPr>
          <w:color w:val="111111"/>
          <w:sz w:val="34"/>
          <w:szCs w:val="34"/>
        </w:rPr>
      </w:pPr>
      <w:bookmarkStart w:colFirst="0" w:colLast="0" w:name="_qnknc875i6ih" w:id="44"/>
      <w:bookmarkEnd w:id="44"/>
      <w:r w:rsidDel="00000000" w:rsidR="00000000" w:rsidRPr="00000000">
        <w:rPr>
          <w:color w:val="111111"/>
          <w:sz w:val="34"/>
          <w:szCs w:val="34"/>
          <w:rtl w:val="0"/>
        </w:rPr>
        <w:t xml:space="preserve">Connector Configuration</w:t>
      </w:r>
    </w:p>
    <w:p w:rsidR="00000000" w:rsidDel="00000000" w:rsidP="00000000" w:rsidRDefault="00000000" w:rsidRPr="00000000" w14:paraId="000000A4">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Go to </w:t>
      </w:r>
      <w:r w:rsidDel="00000000" w:rsidR="00000000" w:rsidRPr="00000000">
        <w:rPr>
          <w:b w:val="1"/>
          <w:bCs w:val="1"/>
          <w:color w:val="111111"/>
          <w:sz w:val="24"/>
          <w:szCs w:val="24"/>
          <w:rtl w:val="0"/>
        </w:rPr>
        <w:t xml:space="preserve">SOAR Settings</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Ingestion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Connectors</w:t>
      </w:r>
      <w:r w:rsidDel="00000000" w:rsidR="00000000" w:rsidRPr="00000000">
        <w:rPr>
          <w:color w:val="111111"/>
          <w:sz w:val="24"/>
          <w:szCs w:val="24"/>
          <w:rtl w:val="0"/>
        </w:rPr>
        <w:t xml:space="preserve">. </w:t>
      </w:r>
      <w:r w:rsidDel="00000000" w:rsidR="00000000" w:rsidRPr="00000000">
        <w:rPr>
          <w:rtl w:val="0"/>
        </w:rPr>
        <w:t xml:space="preserve">            </w:t>
      </w:r>
    </w:p>
    <w:p w:rsidR="00000000" w:rsidDel="00000000" w:rsidP="00000000" w:rsidRDefault="00000000" w:rsidRPr="00000000" w14:paraId="000000A5">
      <w:pPr>
        <w:ind w:left="0" w:firstLine="0"/>
        <w:jc w:val="center"/>
        <w:rPr/>
      </w:pPr>
      <w:r w:rsidDel="00000000" w:rsidR="00000000" w:rsidRPr="00000000">
        <w:rPr/>
        <w:drawing>
          <wp:inline distB="114300" distT="114300" distL="114300" distR="114300">
            <wp:extent cx="2799870" cy="1405178"/>
            <wp:effectExtent b="0" l="0" r="0" t="0"/>
            <wp:docPr id="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799870" cy="140517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2814638" cy="2609850"/>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8146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Select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icon to add a new connector and then select Generate Alert from GreyNoise GNQL Connector from the dropdown and then Create. </w:t>
      </w:r>
    </w:p>
    <w:p w:rsidR="00000000" w:rsidDel="00000000" w:rsidP="00000000" w:rsidRDefault="00000000" w:rsidRPr="00000000" w14:paraId="000000A8">
      <w:pPr>
        <w:shd w:fill="ffffff" w:val="clear"/>
        <w:spacing w:after="240" w:before="240" w:lineRule="auto"/>
        <w:ind w:firstLine="720"/>
        <w:jc w:val="center"/>
        <w:rPr>
          <w:color w:val="111111"/>
          <w:sz w:val="24"/>
          <w:szCs w:val="24"/>
        </w:rPr>
      </w:pPr>
      <w:r w:rsidDel="00000000" w:rsidR="00000000" w:rsidRPr="00000000">
        <w:rPr>
          <w:color w:val="111111"/>
          <w:sz w:val="24"/>
          <w:szCs w:val="24"/>
        </w:rPr>
        <w:drawing>
          <wp:inline distB="114300" distT="114300" distL="114300" distR="114300">
            <wp:extent cx="5086350" cy="3448050"/>
            <wp:effectExtent b="0" l="0" r="0" t="0"/>
            <wp:docPr id="2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863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5"/>
        </w:numPr>
        <w:shd w:fill="ffffff" w:val="clear"/>
        <w:spacing w:after="240" w:before="240" w:lineRule="auto"/>
        <w:rPr>
          <w:rFonts w:ascii="Open Sans" w:cs="Open Sans" w:eastAsia="Open Sans" w:hAnsi="Open Sans"/>
        </w:rPr>
      </w:pPr>
      <w:r w:rsidDel="00000000" w:rsidR="00000000" w:rsidRPr="00000000">
        <w:rPr>
          <w:color w:val="111111"/>
          <w:sz w:val="24"/>
          <w:szCs w:val="24"/>
          <w:rtl w:val="0"/>
        </w:rPr>
        <w:t xml:space="preserve">Complete the parameters configuration, enable and </w:t>
      </w:r>
      <w:r w:rsidDel="00000000" w:rsidR="00000000" w:rsidRPr="00000000">
        <w:rPr>
          <w:b w:val="1"/>
          <w:bCs w:val="1"/>
          <w:rtl w:val="0"/>
        </w:rPr>
        <w:t xml:space="preserve">S</w:t>
      </w:r>
      <w:r w:rsidDel="00000000" w:rsidR="00000000" w:rsidRPr="00000000">
        <w:rPr>
          <w:b w:val="1"/>
          <w:bCs w:val="1"/>
          <w:color w:val="111111"/>
          <w:sz w:val="24"/>
          <w:szCs w:val="24"/>
          <w:rtl w:val="0"/>
        </w:rPr>
        <w:t xml:space="preserve">ave</w:t>
      </w:r>
      <w:r w:rsidDel="00000000" w:rsidR="00000000" w:rsidRPr="00000000">
        <w:rPr>
          <w:color w:val="111111"/>
          <w:sz w:val="24"/>
          <w:szCs w:val="24"/>
          <w:rtl w:val="0"/>
        </w:rPr>
        <w:t xml:space="preserve"> the connector. </w:t>
      </w:r>
    </w:p>
    <w:p w:rsidR="00000000" w:rsidDel="00000000" w:rsidP="00000000" w:rsidRDefault="00000000" w:rsidRPr="00000000" w14:paraId="000000AA">
      <w:pPr>
        <w:shd w:fill="ffffff" w:val="clear"/>
        <w:spacing w:after="240" w:before="240" w:lineRule="auto"/>
        <w:ind w:left="1080" w:firstLine="0"/>
        <w:jc w:val="center"/>
        <w:rPr>
          <w:rFonts w:ascii="Open Sans Medium" w:cs="Open Sans Medium" w:eastAsia="Open Sans Medium" w:hAnsi="Open Sans Medium"/>
          <w:color w:val="1155cc"/>
        </w:rPr>
      </w:pPr>
      <w:r w:rsidDel="00000000" w:rsidR="00000000" w:rsidRPr="00000000">
        <w:rPr>
          <w:color w:val="111111"/>
          <w:sz w:val="24"/>
          <w:szCs w:val="24"/>
        </w:rPr>
        <w:drawing>
          <wp:inline distB="114300" distT="114300" distL="114300" distR="114300">
            <wp:extent cx="5943600" cy="2641600"/>
            <wp:effectExtent b="0" l="0" r="0" t="0"/>
            <wp:docPr id="2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tbl>
      <w:tblPr>
        <w:tblStyle w:val="Table2"/>
        <w:tblW w:w="9465.0" w:type="dxa"/>
        <w:jc w:val="left"/>
        <w:tblInd w:w="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3435"/>
        <w:gridCol w:w="1920"/>
        <w:gridCol w:w="1365"/>
        <w:gridCol w:w="1320"/>
        <w:tblGridChange w:id="0">
          <w:tblGrid>
            <w:gridCol w:w="1425"/>
            <w:gridCol w:w="3435"/>
            <w:gridCol w:w="1920"/>
            <w:gridCol w:w="1365"/>
            <w:gridCol w:w="13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B">
            <w:pPr>
              <w:spacing w:after="0" w:lineRule="auto"/>
              <w:ind w:left="0" w:firstLine="0"/>
              <w:rPr>
                <w:b w:val="1"/>
                <w:bCs w:val="1"/>
              </w:rPr>
            </w:pPr>
            <w:r w:rsidDel="00000000" w:rsidR="00000000" w:rsidRPr="00000000">
              <w:rPr>
                <w:b w:val="1"/>
                <w:bCs w:val="1"/>
                <w:rtl w:val="0"/>
              </w:rPr>
              <w:t xml:space="preserve">Field name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C">
            <w:pPr>
              <w:spacing w:after="0" w:lineRule="auto"/>
              <w:ind w:left="0" w:firstLine="0"/>
              <w:rPr>
                <w:b w:val="1"/>
                <w:bCs w:val="1"/>
              </w:rPr>
            </w:pPr>
            <w:r w:rsidDel="00000000" w:rsidR="00000000" w:rsidRPr="00000000">
              <w:rPr>
                <w:b w:val="1"/>
                <w:bCs w:val="1"/>
                <w:rtl w:val="0"/>
              </w:rPr>
              <w:t xml:space="preserve">Description</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D">
            <w:pPr>
              <w:spacing w:after="0" w:lineRule="auto"/>
              <w:ind w:left="0" w:firstLine="0"/>
              <w:rPr>
                <w:b w:val="1"/>
                <w:bCs w:val="1"/>
              </w:rPr>
            </w:pPr>
            <w:r w:rsidDel="00000000" w:rsidR="00000000" w:rsidRPr="00000000">
              <w:rPr>
                <w:b w:val="1"/>
                <w:bCs w:val="1"/>
                <w:rtl w:val="0"/>
              </w:rPr>
              <w:t xml:space="preserve">Default value</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E">
            <w:pPr>
              <w:spacing w:after="0" w:lineRule="auto"/>
              <w:ind w:left="0" w:firstLine="0"/>
              <w:rPr>
                <w:b w:val="1"/>
                <w:bCs w:val="1"/>
              </w:rPr>
            </w:pPr>
            <w:r w:rsidDel="00000000" w:rsidR="00000000" w:rsidRPr="00000000">
              <w:rPr>
                <w:b w:val="1"/>
                <w:bCs w:val="1"/>
                <w:rtl w:val="0"/>
              </w:rPr>
              <w:t xml:space="preserve">Required</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AF">
            <w:pPr>
              <w:spacing w:after="0" w:lineRule="auto"/>
              <w:ind w:left="0" w:firstLine="0"/>
              <w:rPr>
                <w:b w:val="1"/>
                <w:bCs w:val="1"/>
              </w:rPr>
            </w:pPr>
            <w:r w:rsidDel="00000000" w:rsidR="00000000" w:rsidRPr="00000000">
              <w:rPr>
                <w:b w:val="1"/>
                <w:bCs w:val="1"/>
                <w:rtl w:val="0"/>
              </w:rPr>
              <w:t xml:space="preserve">Type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0">
            <w:pPr>
              <w:spacing w:line="240" w:lineRule="auto"/>
              <w:ind w:left="0" w:firstLine="0"/>
              <w:rPr/>
            </w:pPr>
            <w:r w:rsidDel="00000000" w:rsidR="00000000" w:rsidRPr="00000000">
              <w:rPr>
                <w:rtl w:val="0"/>
              </w:rPr>
              <w:t xml:space="preserve">API Key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1">
            <w:pPr>
              <w:spacing w:line="240" w:lineRule="auto"/>
              <w:ind w:left="0" w:firstLine="0"/>
              <w:rPr/>
            </w:pPr>
            <w:r w:rsidDel="00000000" w:rsidR="00000000" w:rsidRPr="00000000">
              <w:rPr>
                <w:rtl w:val="0"/>
              </w:rPr>
              <w:t xml:space="preserve">API Token</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2">
            <w:pPr>
              <w:spacing w:line="240" w:lineRule="auto"/>
              <w:ind w:left="0" w:firstLine="0"/>
              <w:rPr/>
            </w:pPr>
            <w:r w:rsidDel="00000000" w:rsidR="00000000" w:rsidRPr="00000000">
              <w:rPr>
                <w:rtl w:val="0"/>
              </w:rPr>
              <w:t xml:space="preserve">N/A</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3">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4">
            <w:pPr>
              <w:spacing w:line="240" w:lineRule="auto"/>
              <w:ind w:left="0" w:firstLine="0"/>
              <w:rPr/>
            </w:pPr>
            <w:r w:rsidDel="00000000" w:rsidR="00000000" w:rsidRPr="00000000">
              <w:rPr>
                <w:rtl w:val="0"/>
              </w:rPr>
              <w:t xml:space="preserve">Password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5">
            <w:pPr>
              <w:spacing w:line="240" w:lineRule="auto"/>
              <w:ind w:left="0" w:firstLine="0"/>
              <w:rPr/>
            </w:pPr>
            <w:r w:rsidDel="00000000" w:rsidR="00000000" w:rsidRPr="00000000">
              <w:rPr>
                <w:rtl w:val="0"/>
              </w:rPr>
              <w:t xml:space="preserve">Query</w:t>
            </w:r>
          </w:p>
        </w:tc>
        <w:tc>
          <w:tcPr>
            <w:tcBorders>
              <w:top w:color="000000"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bottom"/>
          </w:tcPr>
          <w:p w:rsidR="00000000" w:rsidDel="00000000" w:rsidP="00000000" w:rsidRDefault="00000000" w:rsidRPr="00000000" w14:paraId="000000B6">
            <w:pPr>
              <w:spacing w:line="240" w:lineRule="auto"/>
              <w:ind w:left="0" w:firstLine="0"/>
              <w:rPr/>
            </w:pPr>
            <w:r w:rsidDel="00000000" w:rsidR="00000000" w:rsidRPr="00000000">
              <w:rPr>
                <w:rtl w:val="0"/>
              </w:rPr>
              <w:t xml:space="preserve">GNQL query</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7">
            <w:pPr>
              <w:spacing w:line="240" w:lineRule="auto"/>
              <w:ind w:left="0" w:firstLine="0"/>
              <w:rPr/>
            </w:pPr>
            <w:r w:rsidDel="00000000" w:rsidR="00000000" w:rsidRPr="00000000">
              <w:rPr>
                <w:rtl w:val="0"/>
              </w:rPr>
              <w:t xml:space="preserve">last_seen:1d</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8">
            <w:pPr>
              <w:spacing w:line="240" w:lineRule="auto"/>
              <w:ind w:left="0" w:firstLine="0"/>
              <w:rPr/>
            </w:pPr>
            <w:r w:rsidDel="00000000" w:rsidR="00000000" w:rsidRPr="00000000">
              <w:rPr>
                <w:rtl w:val="0"/>
              </w:rPr>
              <w:t xml:space="preserve">True</w:t>
            </w:r>
          </w:p>
        </w:tc>
        <w:tc>
          <w:tcPr>
            <w:tcBorders>
              <w:top w:color="cccccc" w:space="0" w:sz="6" w:val="single"/>
              <w:left w:color="cccccc" w:space="0" w:sz="6" w:val="single"/>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0B9">
            <w:pPr>
              <w:spacing w:line="240" w:lineRule="auto"/>
              <w:ind w:left="0" w:firstLine="0"/>
              <w:rPr/>
            </w:pPr>
            <w:r w:rsidDel="00000000" w:rsidR="00000000" w:rsidRPr="00000000">
              <w:rPr>
                <w:rtl w:val="0"/>
              </w:rPr>
              <w:t xml:space="preserve">String</w:t>
            </w:r>
          </w:p>
        </w:tc>
      </w:tr>
      <w:tr>
        <w:trPr>
          <w:cantSplit w:val="0"/>
          <w:trHeight w:val="773.6718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A">
            <w:pPr>
              <w:spacing w:line="240" w:lineRule="auto"/>
              <w:ind w:left="0" w:firstLine="0"/>
              <w:rPr/>
            </w:pPr>
            <w:r w:rsidDel="00000000" w:rsidR="00000000" w:rsidRPr="00000000">
              <w:rPr>
                <w:rtl w:val="0"/>
              </w:rPr>
              <w:t xml:space="preserve">Max Results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B">
            <w:pPr>
              <w:spacing w:line="240" w:lineRule="auto"/>
              <w:ind w:left="0" w:firstLine="0"/>
              <w:rPr/>
            </w:pPr>
            <w:r w:rsidDel="00000000" w:rsidR="00000000" w:rsidRPr="00000000">
              <w:rPr>
                <w:rtl w:val="0"/>
              </w:rPr>
              <w:t xml:space="preserve">The number of max results to fetch.</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C">
            <w:pPr>
              <w:spacing w:line="240" w:lineRule="auto"/>
              <w:ind w:left="0" w:firstLine="0"/>
              <w:rPr/>
            </w:pPr>
            <w:r w:rsidDel="00000000" w:rsidR="00000000" w:rsidRPr="00000000">
              <w:rPr>
                <w:rtl w:val="0"/>
              </w:rPr>
              <w:t xml:space="preserve">100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D">
            <w:pPr>
              <w:spacing w:line="240" w:lineRule="auto"/>
              <w:ind w:left="0" w:firstLine="0"/>
              <w:rPr/>
            </w:pPr>
            <w:r w:rsidDel="00000000" w:rsidR="00000000" w:rsidRPr="00000000">
              <w:rPr>
                <w:rtl w:val="0"/>
              </w:rPr>
              <w:t xml:space="preserve">False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E">
            <w:pPr>
              <w:spacing w:line="240" w:lineRule="auto"/>
              <w:ind w:left="0" w:firstLine="0"/>
              <w:rPr/>
            </w:pPr>
            <w:r w:rsidDel="00000000" w:rsidR="00000000" w:rsidRPr="00000000">
              <w:rPr>
                <w:rtl w:val="0"/>
              </w:rPr>
              <w:t xml:space="preserve">Integer</w:t>
            </w:r>
          </w:p>
        </w:tc>
      </w:tr>
    </w:tbl>
    <w:p w:rsidR="00000000" w:rsidDel="00000000" w:rsidP="00000000" w:rsidRDefault="00000000" w:rsidRPr="00000000" w14:paraId="000000B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cw4yhd23xcm6" w:id="45"/>
      <w:bookmarkEnd w:id="45"/>
      <w:r w:rsidDel="00000000" w:rsidR="00000000" w:rsidRPr="00000000">
        <w:rPr>
          <w:rtl w:val="0"/>
        </w:rPr>
      </w:r>
    </w:p>
    <w:p w:rsidR="00000000" w:rsidDel="00000000" w:rsidP="00000000" w:rsidRDefault="00000000" w:rsidRPr="00000000" w14:paraId="000000C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xtjo1bcqncvt" w:id="46"/>
      <w:bookmarkEnd w:id="46"/>
      <w:r w:rsidDel="00000000" w:rsidR="00000000" w:rsidRPr="00000000">
        <w:rPr>
          <w:rtl w:val="0"/>
        </w:rPr>
      </w:r>
    </w:p>
    <w:p w:rsidR="00000000" w:rsidDel="00000000" w:rsidP="00000000" w:rsidRDefault="00000000" w:rsidRPr="00000000" w14:paraId="000000C1">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jvq1asiljjzn" w:id="47"/>
      <w:bookmarkEnd w:id="47"/>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6as4tp3cxe2h" w:id="48"/>
      <w:bookmarkEnd w:id="48"/>
      <w:r w:rsidDel="00000000" w:rsidR="00000000" w:rsidRPr="00000000">
        <w:rPr>
          <w:rFonts w:ascii="Open Sans SemiBold" w:cs="Open Sans SemiBold" w:eastAsia="Open Sans SemiBold" w:hAnsi="Open Sans SemiBold"/>
          <w:color w:val="4a66ac"/>
          <w:rtl w:val="0"/>
        </w:rPr>
        <w:t xml:space="preserve">Actions</w:t>
      </w:r>
      <w:r w:rsidDel="00000000" w:rsidR="00000000" w:rsidRPr="00000000">
        <w:rPr>
          <w:rtl w:val="0"/>
        </w:rPr>
      </w:r>
    </w:p>
    <w:p w:rsidR="00000000" w:rsidDel="00000000" w:rsidP="00000000" w:rsidRDefault="00000000" w:rsidRPr="00000000" w14:paraId="000000C3">
      <w:pPr>
        <w:pStyle w:val="Heading2"/>
        <w:spacing w:after="0" w:before="0" w:line="285" w:lineRule="auto"/>
        <w:ind w:left="0" w:right="138" w:firstLine="0"/>
        <w:rPr>
          <w:rFonts w:ascii="Open Sans Medium" w:cs="Open Sans Medium" w:eastAsia="Open Sans Medium" w:hAnsi="Open Sans Medium"/>
          <w:color w:val="1155cc"/>
        </w:rPr>
      </w:pPr>
      <w:bookmarkStart w:colFirst="0" w:colLast="0" w:name="_ifvcbt5fon8k"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shd w:fill="ffffff" w:val="clear"/>
        <w:spacing w:after="240" w:line="276" w:lineRule="auto"/>
        <w:ind w:left="0" w:firstLine="0"/>
        <w:rPr>
          <w:color w:val="111111"/>
        </w:rPr>
      </w:pPr>
      <w:r w:rsidDel="00000000" w:rsidR="00000000" w:rsidRPr="00000000">
        <w:rPr>
          <w:color w:val="111111"/>
          <w:rtl w:val="0"/>
        </w:rPr>
        <w:t xml:space="preserve">This integration implements investigative and generic actions for the GreyNoise platform on the Google SecOps SOAR Platform. It enables end-users to implement comprehensive network security use cases on the GreyNoise Platform through the below available actions.</w:t>
      </w:r>
    </w:p>
    <w:p w:rsidR="00000000" w:rsidDel="00000000" w:rsidP="00000000" w:rsidRDefault="00000000" w:rsidRPr="00000000" w14:paraId="000000C5">
      <w:pPr>
        <w:numPr>
          <w:ilvl w:val="0"/>
          <w:numId w:val="14"/>
        </w:numPr>
        <w:spacing w:after="0" w:afterAutospacing="0" w:before="240" w:line="276" w:lineRule="auto"/>
        <w:ind w:left="720" w:hanging="360"/>
        <w:rPr>
          <w:sz w:val="22"/>
          <w:szCs w:val="22"/>
        </w:rPr>
      </w:pPr>
      <w:r w:rsidDel="00000000" w:rsidR="00000000" w:rsidRPr="00000000">
        <w:rPr>
          <w:b w:val="1"/>
          <w:bCs w:val="1"/>
          <w:color w:val="111111"/>
          <w:rtl w:val="0"/>
        </w:rPr>
        <w:t xml:space="preserve">Test Connectivity (ping):</w:t>
      </w:r>
      <w:r w:rsidDel="00000000" w:rsidR="00000000" w:rsidRPr="00000000">
        <w:rPr>
          <w:color w:val="111111"/>
          <w:rtl w:val="0"/>
        </w:rPr>
        <w:t xml:space="preserve"> Tests the connectivity of the Google SecOps SOAR server to the GreyNoise platform by validating the provided GreyNoise API credentials.</w:t>
      </w:r>
    </w:p>
    <w:p w:rsidR="00000000" w:rsidDel="00000000" w:rsidP="00000000" w:rsidRDefault="00000000" w:rsidRPr="00000000" w14:paraId="000000C6">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Quick IP Lookup:</w:t>
      </w:r>
      <w:r w:rsidDel="00000000" w:rsidR="00000000" w:rsidRPr="00000000">
        <w:rPr>
          <w:color w:val="111111"/>
          <w:rtl w:val="0"/>
        </w:rPr>
        <w:t xml:space="preserve"> Performs a rapid check of an IP address using the GreyNoise SDK to determine if it is associated with internet scanning activity or a known business service. Returns trust level, classification, scanner, and business service fields.</w:t>
      </w:r>
    </w:p>
    <w:p w:rsidR="00000000" w:rsidDel="00000000" w:rsidP="00000000" w:rsidRDefault="00000000" w:rsidRPr="00000000" w14:paraId="000000C7">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Execute GNQL Query:</w:t>
      </w:r>
      <w:r w:rsidDel="00000000" w:rsidR="00000000" w:rsidRPr="00000000">
        <w:rPr>
          <w:color w:val="111111"/>
          <w:rtl w:val="0"/>
        </w:rPr>
        <w:t xml:space="preserve"> Executes a GreyNoise Query Language (GNQL) query, returning a list of IP addresses and metadata that match the query criteria. Supports pagination, partial field omission, and error handling for invalid keys and queries.</w:t>
      </w:r>
    </w:p>
    <w:p w:rsidR="00000000" w:rsidDel="00000000" w:rsidP="00000000" w:rsidRDefault="00000000" w:rsidRPr="00000000" w14:paraId="000000C8">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Lookup:</w:t>
      </w:r>
      <w:r w:rsidDel="00000000" w:rsidR="00000000" w:rsidRPr="00000000">
        <w:rPr>
          <w:color w:val="111111"/>
          <w:rtl w:val="0"/>
        </w:rPr>
        <w:t xml:space="preserve"> Performs a comprehensive lookup for one or more IP addresses using the GreyNoise SDK, returning enriched intelligence such as classification, noise/RIOT status, actor, tags, CVEs, behavioral flags, business service information, scanner status, and more.</w:t>
      </w:r>
    </w:p>
    <w:p w:rsidR="00000000" w:rsidDel="00000000" w:rsidP="00000000" w:rsidRDefault="00000000" w:rsidRPr="00000000" w14:paraId="000000C9">
      <w:pPr>
        <w:numPr>
          <w:ilvl w:val="0"/>
          <w:numId w:val="14"/>
        </w:numPr>
        <w:spacing w:after="0" w:afterAutospacing="0" w:before="0" w:beforeAutospacing="0" w:line="276" w:lineRule="auto"/>
        <w:ind w:left="720" w:hanging="360"/>
        <w:rPr>
          <w:sz w:val="22"/>
          <w:szCs w:val="22"/>
        </w:rPr>
      </w:pPr>
      <w:r w:rsidDel="00000000" w:rsidR="00000000" w:rsidRPr="00000000">
        <w:rPr>
          <w:b w:val="1"/>
          <w:bCs w:val="1"/>
          <w:color w:val="111111"/>
          <w:rtl w:val="0"/>
        </w:rPr>
        <w:t xml:space="preserve">IP Timeline Lookup:</w:t>
      </w:r>
      <w:r w:rsidDel="00000000" w:rsidR="00000000" w:rsidRPr="00000000">
        <w:rPr>
          <w:color w:val="111111"/>
          <w:rtl w:val="0"/>
        </w:rPr>
        <w:t xml:space="preserve"> Retrieves a historical activity timeline for a specified IP address, showing changes over a selected field (e.g., classification, ports) with configurable day/hour granularity using GreyNoise data.</w:t>
      </w:r>
    </w:p>
    <w:p w:rsidR="00000000" w:rsidDel="00000000" w:rsidP="00000000" w:rsidRDefault="00000000" w:rsidRPr="00000000" w14:paraId="000000CA">
      <w:pPr>
        <w:numPr>
          <w:ilvl w:val="0"/>
          <w:numId w:val="14"/>
        </w:numPr>
        <w:spacing w:before="0" w:beforeAutospacing="0" w:line="276" w:lineRule="auto"/>
        <w:ind w:left="720" w:hanging="360"/>
        <w:rPr>
          <w:sz w:val="22"/>
          <w:szCs w:val="22"/>
        </w:rPr>
      </w:pPr>
      <w:r w:rsidDel="00000000" w:rsidR="00000000" w:rsidRPr="00000000">
        <w:rPr>
          <w:b w:val="1"/>
          <w:bCs w:val="1"/>
          <w:color w:val="111111"/>
          <w:rtl w:val="0"/>
        </w:rPr>
        <w:t xml:space="preserve">Get CVE Details:</w:t>
      </w:r>
      <w:r w:rsidDel="00000000" w:rsidR="00000000" w:rsidRPr="00000000">
        <w:rPr>
          <w:color w:val="111111"/>
          <w:rtl w:val="0"/>
        </w:rPr>
        <w:t xml:space="preserve"> Fetches detailed information about a specific CVE, providing vulnerability info, CVSS/EPSS scores, exploitation stats, threat actor activity, exploitation timeline, and observed related IP activity from GreyNoise sensors.</w:t>
      </w:r>
    </w:p>
    <w:p w:rsidR="00000000" w:rsidDel="00000000" w:rsidP="00000000" w:rsidRDefault="00000000" w:rsidRPr="00000000" w14:paraId="000000CB">
      <w:pPr>
        <w:spacing w:before="240" w:line="276" w:lineRule="auto"/>
        <w:rPr>
          <w:color w:val="111111"/>
          <w:sz w:val="21"/>
          <w:szCs w:val="21"/>
        </w:rPr>
      </w:pPr>
      <w:r w:rsidDel="00000000" w:rsidR="00000000" w:rsidRPr="00000000">
        <w:rPr>
          <w:rtl w:val="0"/>
        </w:rPr>
      </w:r>
    </w:p>
    <w:p w:rsidR="00000000" w:rsidDel="00000000" w:rsidP="00000000" w:rsidRDefault="00000000" w:rsidRPr="00000000" w14:paraId="000000CC">
      <w:pPr>
        <w:pStyle w:val="Heading1"/>
        <w:spacing w:after="0" w:before="142" w:line="285" w:lineRule="auto"/>
        <w:ind w:right="138"/>
        <w:rPr>
          <w:rFonts w:ascii="Open Sans SemiBold" w:cs="Open Sans SemiBold" w:eastAsia="Open Sans SemiBold" w:hAnsi="Open Sans SemiBold"/>
          <w:color w:val="4a66ac"/>
        </w:rPr>
      </w:pPr>
      <w:bookmarkStart w:colFirst="0" w:colLast="0" w:name="_q1z8259vn8sv" w:id="50"/>
      <w:bookmarkEnd w:id="50"/>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m6ebjit9l9j5" w:id="51"/>
      <w:bookmarkEnd w:id="51"/>
      <w:r w:rsidDel="00000000" w:rsidR="00000000" w:rsidRPr="00000000">
        <w:rPr>
          <w:rFonts w:ascii="Open Sans SemiBold" w:cs="Open Sans SemiBold" w:eastAsia="Open Sans SemiBold" w:hAnsi="Open Sans SemiBold"/>
          <w:color w:val="4a66ac"/>
          <w:rtl w:val="0"/>
        </w:rPr>
        <w:t xml:space="preserve">Invoking Actions</w:t>
      </w:r>
    </w:p>
    <w:p w:rsidR="00000000" w:rsidDel="00000000" w:rsidP="00000000" w:rsidRDefault="00000000" w:rsidRPr="00000000" w14:paraId="000000CE">
      <w:pPr>
        <w:pStyle w:val="Heading2"/>
        <w:spacing w:after="0" w:before="0" w:line="285" w:lineRule="auto"/>
        <w:ind w:left="0" w:right="138" w:firstLine="0"/>
        <w:rPr>
          <w:color w:val="111111"/>
          <w:sz w:val="34"/>
          <w:szCs w:val="34"/>
        </w:rPr>
      </w:pPr>
      <w:bookmarkStart w:colFirst="0" w:colLast="0" w:name="_60c22r8ocwgz" w:id="52"/>
      <w:bookmarkEnd w:id="52"/>
      <w:r w:rsidDel="00000000" w:rsidR="00000000" w:rsidRPr="00000000">
        <w:pict>
          <v:rect style="width:0.0pt;height:1.5pt" o:hr="t" o:hrstd="t" o:hralign="center" fillcolor="#A0A0A0" stroked="f"/>
        </w:pict>
      </w:r>
      <w:r w:rsidDel="00000000" w:rsidR="00000000" w:rsidRPr="00000000">
        <w:rPr>
          <w:color w:val="111111"/>
          <w:sz w:val="34"/>
          <w:szCs w:val="34"/>
          <w:rtl w:val="0"/>
        </w:rPr>
        <w:t xml:space="preserve">Invoke Action Manually (from Case)</w:t>
      </w:r>
    </w:p>
    <w:p w:rsidR="00000000" w:rsidDel="00000000" w:rsidP="00000000" w:rsidRDefault="00000000" w:rsidRPr="00000000" w14:paraId="000000CF">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the Case </w:t>
      </w:r>
      <w:r w:rsidDel="00000000" w:rsidR="00000000" w:rsidRPr="00000000">
        <w:rPr>
          <w:b w:val="1"/>
          <w:bCs w:val="1"/>
          <w:color w:val="111111"/>
          <w:sz w:val="24"/>
          <w:szCs w:val="24"/>
          <w:rtl w:val="0"/>
        </w:rPr>
        <w:t xml:space="preserve">Overview </w:t>
      </w:r>
      <w:r w:rsidDel="00000000" w:rsidR="00000000" w:rsidRPr="00000000">
        <w:rPr>
          <w:color w:val="111111"/>
          <w:sz w:val="24"/>
          <w:szCs w:val="24"/>
          <w:rtl w:val="0"/>
        </w:rPr>
        <w:t xml:space="preserve">tab of the case on which the action needs to be performed.</w:t>
      </w:r>
    </w:p>
    <w:p w:rsidR="00000000" w:rsidDel="00000000" w:rsidP="00000000" w:rsidRDefault="00000000" w:rsidRPr="00000000" w14:paraId="000000D0">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In the selected case, click Manual Action (‘</w:t>
      </w:r>
      <w:r w:rsidDel="00000000" w:rsidR="00000000" w:rsidRPr="00000000">
        <w:rPr>
          <w:b w:val="1"/>
          <w:bCs w:val="1"/>
          <w:color w:val="111111"/>
          <w:sz w:val="24"/>
          <w:szCs w:val="24"/>
          <w:rtl w:val="0"/>
        </w:rPr>
        <w:t xml:space="preserve">gear</w:t>
      </w:r>
      <w:r w:rsidDel="00000000" w:rsidR="00000000" w:rsidRPr="00000000">
        <w:rPr>
          <w:color w:val="111111"/>
          <w:sz w:val="24"/>
          <w:szCs w:val="24"/>
          <w:rtl w:val="0"/>
        </w:rPr>
        <w:t xml:space="preserve">’ icon) located on the right side under the Case Top Bar. The Manual Action dialog box appears.</w:t>
      </w:r>
    </w:p>
    <w:p w:rsidR="00000000" w:rsidDel="00000000" w:rsidP="00000000" w:rsidRDefault="00000000" w:rsidRPr="00000000" w14:paraId="000000D1">
      <w:pPr>
        <w:shd w:fill="ffffff" w:val="clear"/>
        <w:spacing w:after="240" w:before="240" w:lineRule="auto"/>
        <w:ind w:firstLine="720"/>
        <w:rPr>
          <w:color w:val="111111"/>
          <w:sz w:val="24"/>
          <w:szCs w:val="24"/>
        </w:rPr>
      </w:pPr>
      <w:r w:rsidDel="00000000" w:rsidR="00000000" w:rsidRPr="00000000">
        <w:rPr>
          <w:color w:val="111111"/>
          <w:sz w:val="24"/>
          <w:szCs w:val="24"/>
        </w:rPr>
        <w:drawing>
          <wp:inline distB="114300" distT="114300" distL="114300" distR="114300">
            <wp:extent cx="5943600" cy="2692400"/>
            <wp:effectExtent b="0" l="0" r="0" t="0"/>
            <wp:docPr id="1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4"/>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Select the required action: </w:t>
      </w:r>
      <w:r w:rsidDel="00000000" w:rsidR="00000000" w:rsidRPr="00000000">
        <w:rPr>
          <w:b w:val="1"/>
          <w:bCs w:val="1"/>
          <w:color w:val="111111"/>
          <w:sz w:val="24"/>
          <w:szCs w:val="24"/>
          <w:rtl w:val="0"/>
        </w:rPr>
        <w:t xml:space="preserve">GreyNoise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Action Name</w:t>
      </w:r>
      <w:r w:rsidDel="00000000" w:rsidR="00000000" w:rsidRPr="00000000">
        <w:rPr>
          <w:color w:val="111111"/>
          <w:sz w:val="24"/>
          <w:szCs w:val="24"/>
          <w:rtl w:val="0"/>
        </w:rPr>
        <w:t xml:space="preserve">]. Make sure to fill in the required information.</w:t>
      </w:r>
    </w:p>
    <w:p w:rsidR="00000000" w:rsidDel="00000000" w:rsidP="00000000" w:rsidRDefault="00000000" w:rsidRPr="00000000" w14:paraId="000000D3">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information is added, click on the </w:t>
      </w:r>
      <w:r w:rsidDel="00000000" w:rsidR="00000000" w:rsidRPr="00000000">
        <w:rPr>
          <w:b w:val="1"/>
          <w:bCs w:val="1"/>
          <w:color w:val="111111"/>
          <w:sz w:val="24"/>
          <w:szCs w:val="24"/>
          <w:rtl w:val="0"/>
        </w:rPr>
        <w:t xml:space="preserve">Execute </w:t>
      </w:r>
      <w:r w:rsidDel="00000000" w:rsidR="00000000" w:rsidRPr="00000000">
        <w:rPr>
          <w:color w:val="111111"/>
          <w:sz w:val="24"/>
          <w:szCs w:val="24"/>
          <w:rtl w:val="0"/>
        </w:rPr>
        <w:t xml:space="preserve">button.</w:t>
      </w:r>
    </w:p>
    <w:p w:rsidR="00000000" w:rsidDel="00000000" w:rsidP="00000000" w:rsidRDefault="00000000" w:rsidRPr="00000000" w14:paraId="000000D4">
      <w:pPr>
        <w:numPr>
          <w:ilvl w:val="0"/>
          <w:numId w:val="24"/>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Once the action is successfully executed, the result (success or failure) will be displayed on the Case wall.</w:t>
      </w:r>
    </w:p>
    <w:p w:rsidR="00000000" w:rsidDel="00000000" w:rsidP="00000000" w:rsidRDefault="00000000" w:rsidRPr="00000000" w14:paraId="000000D5">
      <w:pPr>
        <w:numPr>
          <w:ilvl w:val="0"/>
          <w:numId w:val="24"/>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result contains different JSON output and </w:t>
      </w:r>
      <w:r w:rsidDel="00000000" w:rsidR="00000000" w:rsidRPr="00000000">
        <w:rPr>
          <w:rtl w:val="0"/>
        </w:rPr>
        <w:t xml:space="preserve">insights </w:t>
      </w:r>
      <w:r w:rsidDel="00000000" w:rsidR="00000000" w:rsidRPr="00000000">
        <w:rPr>
          <w:color w:val="111111"/>
          <w:sz w:val="24"/>
          <w:szCs w:val="24"/>
          <w:rtl w:val="0"/>
        </w:rPr>
        <w:t xml:space="preserve">based on different actions.</w:t>
      </w:r>
    </w:p>
    <w:p w:rsidR="00000000" w:rsidDel="00000000" w:rsidP="00000000" w:rsidRDefault="00000000" w:rsidRPr="00000000" w14:paraId="000000D6">
      <w:pPr>
        <w:pStyle w:val="Heading2"/>
        <w:keepNext w:val="0"/>
        <w:keepLines w:val="0"/>
        <w:shd w:fill="ffffff" w:val="clear"/>
        <w:spacing w:after="80" w:lineRule="auto"/>
        <w:ind w:left="0" w:firstLine="0"/>
        <w:rPr/>
      </w:pPr>
      <w:bookmarkStart w:colFirst="0" w:colLast="0" w:name="_et1uxgvh67gi" w:id="53"/>
      <w:bookmarkEnd w:id="53"/>
      <w:r w:rsidDel="00000000" w:rsidR="00000000" w:rsidRPr="00000000">
        <w:rPr>
          <w:color w:val="111111"/>
          <w:sz w:val="34"/>
          <w:szCs w:val="34"/>
          <w:rtl w:val="0"/>
        </w:rPr>
        <w:t xml:space="preserve">Invoke Action Automatically (from Playbook/Block)</w:t>
      </w:r>
      <w:r w:rsidDel="00000000" w:rsidR="00000000" w:rsidRPr="00000000">
        <w:rPr>
          <w:rtl w:val="0"/>
        </w:rPr>
      </w:r>
    </w:p>
    <w:p w:rsidR="00000000" w:rsidDel="00000000" w:rsidP="00000000" w:rsidRDefault="00000000" w:rsidRPr="00000000" w14:paraId="000000D7">
      <w:pPr>
        <w:spacing w:line="276" w:lineRule="auto"/>
        <w:ind w:left="0" w:firstLine="0"/>
        <w:rPr/>
      </w:pPr>
      <w:r w:rsidDel="00000000" w:rsidR="00000000" w:rsidRPr="00000000">
        <w:rPr>
          <w:rtl w:val="0"/>
        </w:rPr>
        <w:t xml:space="preserve">Actions can be added as a step in a playbook. This action will be run when the playbook is executed. Playbooks, in turn, can be triggered on cases and alerts based on the conditions determined by the user.</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shd w:fill="ffffff" w:val="clear"/>
        <w:spacing w:after="240" w:lineRule="auto"/>
        <w:ind w:left="0" w:firstLine="0"/>
        <w:rPr/>
      </w:pPr>
      <w:r w:rsidDel="00000000" w:rsidR="00000000" w:rsidRPr="00000000">
        <w:rPr>
          <w:color w:val="111111"/>
          <w:sz w:val="24"/>
          <w:szCs w:val="24"/>
          <w:rtl w:val="0"/>
        </w:rPr>
        <w:t xml:space="preserve">To add an action as a part of the playbook, follow these steps:</w:t>
      </w:r>
      <w:r w:rsidDel="00000000" w:rsidR="00000000" w:rsidRPr="00000000">
        <w:rPr>
          <w:rtl w:val="0"/>
        </w:rPr>
      </w:r>
    </w:p>
    <w:p w:rsidR="00000000" w:rsidDel="00000000" w:rsidP="00000000" w:rsidRDefault="00000000" w:rsidRPr="00000000" w14:paraId="000000DA">
      <w:pPr>
        <w:numPr>
          <w:ilvl w:val="0"/>
          <w:numId w:val="3"/>
        </w:numPr>
        <w:shd w:fill="ffffff" w:val="clear"/>
        <w:spacing w:after="0" w:afterAutospacing="0" w:before="240" w:lineRule="auto"/>
        <w:ind w:left="720" w:hanging="360"/>
        <w:rPr>
          <w:rFonts w:ascii="Open Sans" w:cs="Open Sans" w:eastAsia="Open Sans" w:hAnsi="Open Sans"/>
        </w:rPr>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Playbooks</w:t>
      </w:r>
    </w:p>
    <w:p w:rsidR="00000000" w:rsidDel="00000000" w:rsidP="00000000" w:rsidRDefault="00000000" w:rsidRPr="00000000" w14:paraId="000000DB">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Select any existing playbook or create a new one.</w:t>
      </w:r>
    </w:p>
    <w:p w:rsidR="00000000" w:rsidDel="00000000" w:rsidP="00000000" w:rsidRDefault="00000000" w:rsidRPr="00000000" w14:paraId="000000DC">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w:t>
      </w:r>
      <w:r w:rsidDel="00000000" w:rsidR="00000000" w:rsidRPr="00000000">
        <w:rPr>
          <w:color w:val="111111"/>
          <w:sz w:val="24"/>
          <w:szCs w:val="24"/>
          <w:rtl w:val="0"/>
        </w:rPr>
        <w:t xml:space="preserve"> </w:t>
      </w:r>
      <w:r w:rsidDel="00000000" w:rsidR="00000000" w:rsidRPr="00000000">
        <w:rPr>
          <w:b w:val="1"/>
          <w:bCs w:val="1"/>
          <w:color w:val="111111"/>
          <w:sz w:val="24"/>
          <w:szCs w:val="24"/>
          <w:rtl w:val="0"/>
        </w:rPr>
        <w:t xml:space="preserve">Open Step Selection</w:t>
      </w:r>
      <w:r w:rsidDel="00000000" w:rsidR="00000000" w:rsidRPr="00000000">
        <w:rPr>
          <w:color w:val="111111"/>
          <w:sz w:val="24"/>
          <w:szCs w:val="24"/>
          <w:rtl w:val="0"/>
        </w:rPr>
        <w:t xml:space="preserve"> button, and navigate to the Actions tab.</w:t>
      </w:r>
    </w:p>
    <w:p w:rsidR="00000000" w:rsidDel="00000000" w:rsidP="00000000" w:rsidRDefault="00000000" w:rsidRPr="00000000" w14:paraId="000000DD">
      <w:pPr>
        <w:numPr>
          <w:ilvl w:val="0"/>
          <w:numId w:val="3"/>
        </w:numPr>
        <w:shd w:fill="ffffff" w:val="clear"/>
        <w:spacing w:after="0" w:afterAutospacing="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Under GreyNoise integration, all the actions available in the integration would be visible. Simply, drag and drop the action required to the playbook step.</w:t>
      </w:r>
    </w:p>
    <w:p w:rsidR="00000000" w:rsidDel="00000000" w:rsidP="00000000" w:rsidRDefault="00000000" w:rsidRPr="00000000" w14:paraId="000000DE">
      <w:pPr>
        <w:numPr>
          <w:ilvl w:val="0"/>
          <w:numId w:val="3"/>
        </w:numPr>
        <w:shd w:fill="ffffff" w:val="clear"/>
        <w:spacing w:after="240" w:before="0" w:beforeAutospacing="0" w:lineRule="auto"/>
        <w:ind w:left="720" w:hanging="360"/>
        <w:rPr>
          <w:rFonts w:ascii="Open Sans" w:cs="Open Sans" w:eastAsia="Open Sans" w:hAnsi="Open Sans"/>
        </w:rPr>
      </w:pPr>
      <w:r w:rsidDel="00000000" w:rsidR="00000000" w:rsidRPr="00000000">
        <w:rPr>
          <w:color w:val="111111"/>
          <w:sz w:val="24"/>
          <w:szCs w:val="24"/>
          <w:rtl w:val="0"/>
        </w:rPr>
        <w:t xml:space="preserve">The action should now be added to the playbook. Make sure to configure the input parameters (if applicable) for the action.</w:t>
      </w:r>
    </w:p>
    <w:p w:rsidR="00000000" w:rsidDel="00000000" w:rsidP="00000000" w:rsidRDefault="00000000" w:rsidRPr="00000000" w14:paraId="000000DF">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9wvba3qjbl5c" w:id="54"/>
      <w:bookmarkEnd w:id="54"/>
      <w:r w:rsidDel="00000000" w:rsidR="00000000" w:rsidRPr="00000000">
        <w:rPr>
          <w:rtl w:val="0"/>
        </w:rPr>
      </w:r>
    </w:p>
    <w:p w:rsidR="00000000" w:rsidDel="00000000" w:rsidP="00000000" w:rsidRDefault="00000000" w:rsidRPr="00000000" w14:paraId="000000E0">
      <w:pPr>
        <w:pStyle w:val="Heading1"/>
        <w:spacing w:after="0" w:before="142" w:line="285" w:lineRule="auto"/>
        <w:ind w:left="0" w:right="138" w:firstLine="0"/>
        <w:rPr>
          <w:rFonts w:ascii="Open Sans SemiBold" w:cs="Open Sans SemiBold" w:eastAsia="Open Sans SemiBold" w:hAnsi="Open Sans SemiBold"/>
          <w:color w:val="4a66ac"/>
        </w:rPr>
      </w:pPr>
      <w:bookmarkStart w:colFirst="0" w:colLast="0" w:name="_o9mfg0ko6w58" w:id="55"/>
      <w:bookmarkEnd w:id="55"/>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after="0" w:before="142" w:line="285" w:lineRule="auto"/>
        <w:ind w:left="0" w:right="138" w:firstLine="0"/>
        <w:rPr>
          <w:rFonts w:ascii="Open Sans" w:cs="Open Sans" w:eastAsia="Open Sans" w:hAnsi="Open Sans"/>
          <w:b w:val="1"/>
          <w:bCs w:val="1"/>
          <w:color w:val="4a66ac"/>
          <w:sz w:val="16"/>
          <w:szCs w:val="16"/>
        </w:rPr>
      </w:pPr>
      <w:bookmarkStart w:colFirst="0" w:colLast="0" w:name="_vrjlalkgsmp9" w:id="56"/>
      <w:bookmarkEnd w:id="56"/>
      <w:r w:rsidDel="00000000" w:rsidR="00000000" w:rsidRPr="00000000">
        <w:rPr>
          <w:rFonts w:ascii="Open Sans SemiBold" w:cs="Open Sans SemiBold" w:eastAsia="Open Sans SemiBold" w:hAnsi="Open Sans SemiBold"/>
          <w:color w:val="4a66ac"/>
          <w:rtl w:val="0"/>
        </w:rPr>
        <w:t xml:space="preserve">Playbooks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As part of the GreyNoise Integration, we created </w:t>
      </w:r>
      <w:r w:rsidDel="00000000" w:rsidR="00000000" w:rsidRPr="00000000">
        <w:rPr>
          <w:b w:val="1"/>
          <w:bCs w:val="1"/>
          <w:rtl w:val="0"/>
        </w:rPr>
        <w:t xml:space="preserve">Five </w:t>
      </w:r>
      <w:r w:rsidDel="00000000" w:rsidR="00000000" w:rsidRPr="00000000">
        <w:rPr>
          <w:rtl w:val="0"/>
        </w:rPr>
        <w:t xml:space="preserve">playbooks and a block </w:t>
      </w:r>
      <w:r w:rsidDel="00000000" w:rsidR="00000000" w:rsidRPr="00000000">
        <w:rPr>
          <w:color w:val="111111"/>
          <w:sz w:val="24"/>
          <w:szCs w:val="24"/>
          <w:rtl w:val="0"/>
        </w:rPr>
        <w:t xml:space="preserve">to help </w:t>
      </w:r>
      <w:r w:rsidDel="00000000" w:rsidR="00000000" w:rsidRPr="00000000">
        <w:rPr>
          <w:rtl w:val="0"/>
        </w:rPr>
        <w:t xml:space="preserve">the user </w:t>
      </w:r>
      <w:r w:rsidDel="00000000" w:rsidR="00000000" w:rsidRPr="00000000">
        <w:rPr>
          <w:color w:val="111111"/>
          <w:sz w:val="24"/>
          <w:szCs w:val="24"/>
          <w:rtl w:val="0"/>
        </w:rPr>
        <w:t xml:space="preserve">get started. Users can use and refer to the sample playbook provided in </w:t>
      </w:r>
      <w:hyperlink r:id="rId22">
        <w:r w:rsidDel="00000000" w:rsidR="00000000" w:rsidRPr="00000000">
          <w:rPr>
            <w:color w:val="1155cc"/>
            <w:u w:val="single"/>
            <w:rtl w:val="0"/>
          </w:rPr>
          <w:t xml:space="preserve">Github Repo</w:t>
        </w:r>
      </w:hyperlink>
      <w:r w:rsidDel="00000000" w:rsidR="00000000" w:rsidRPr="00000000">
        <w:rPr>
          <w:rtl w:val="0"/>
        </w:rPr>
      </w:r>
    </w:p>
    <w:p w:rsidR="00000000" w:rsidDel="00000000" w:rsidP="00000000" w:rsidRDefault="00000000" w:rsidRPr="00000000" w14:paraId="000000E3">
      <w:pPr>
        <w:shd w:fill="ffffff" w:val="clear"/>
        <w:spacing w:after="240" w:line="276" w:lineRule="auto"/>
        <w:ind w:left="0" w:firstLine="0"/>
        <w:jc w:val="both"/>
        <w:rPr>
          <w:color w:val="111111"/>
          <w:sz w:val="24"/>
          <w:szCs w:val="24"/>
        </w:rPr>
      </w:pPr>
      <w:r w:rsidDel="00000000" w:rsidR="00000000" w:rsidRPr="00000000">
        <w:rPr>
          <w:color w:val="111111"/>
          <w:sz w:val="24"/>
          <w:szCs w:val="24"/>
          <w:rtl w:val="0"/>
        </w:rPr>
        <w:t xml:space="preserve">The Playbooks &amp; block included are:</w:t>
      </w:r>
    </w:p>
    <w:p w:rsidR="00000000" w:rsidDel="00000000" w:rsidP="00000000" w:rsidRDefault="00000000" w:rsidRPr="00000000" w14:paraId="000000E4">
      <w:pPr>
        <w:numPr>
          <w:ilvl w:val="0"/>
          <w:numId w:val="2"/>
        </w:numPr>
        <w:shd w:fill="ffffff" w:val="clear"/>
        <w:spacing w:after="0" w:afterAutospacing="0" w:before="240" w:line="276" w:lineRule="auto"/>
        <w:ind w:left="720" w:hanging="360"/>
        <w:rPr>
          <w:rFonts w:ascii="Open Sans" w:cs="Open Sans" w:eastAsia="Open Sans" w:hAnsi="Open Sans"/>
          <w:color w:val="111111"/>
          <w:sz w:val="24"/>
          <w:szCs w:val="24"/>
        </w:rPr>
      </w:pPr>
      <w:r w:rsidDel="00000000" w:rsidR="00000000" w:rsidRPr="00000000">
        <w:rPr>
          <w:rtl w:val="0"/>
        </w:rPr>
        <w:t xml:space="preserve">CVE-Based Network Containment Orchestrator - GreyNoise</w:t>
      </w:r>
      <w:r w:rsidDel="00000000" w:rsidR="00000000" w:rsidRPr="00000000">
        <w:rPr>
          <w:rtl w:val="0"/>
        </w:rPr>
      </w:r>
    </w:p>
    <w:p w:rsidR="00000000" w:rsidDel="00000000" w:rsidP="00000000" w:rsidRDefault="00000000" w:rsidRPr="00000000" w14:paraId="000000E5">
      <w:pPr>
        <w:numPr>
          <w:ilvl w:val="0"/>
          <w:numId w:val="2"/>
        </w:numPr>
        <w:shd w:fill="ffffff" w:val="clear"/>
        <w:spacing w:after="0" w:afterAutospacing="0" w:before="0" w:beforeAutospacing="0" w:line="276" w:lineRule="auto"/>
        <w:ind w:left="720" w:hanging="360"/>
        <w:rPr>
          <w:rFonts w:ascii="Open Sans" w:cs="Open Sans" w:eastAsia="Open Sans" w:hAnsi="Open Sans"/>
        </w:rPr>
      </w:pPr>
      <w:r w:rsidDel="00000000" w:rsidR="00000000" w:rsidRPr="00000000">
        <w:rPr>
          <w:color w:val="111111"/>
          <w:sz w:val="24"/>
          <w:szCs w:val="24"/>
          <w:rtl w:val="0"/>
        </w:rPr>
        <w:t xml:space="preserve">Noise Elimination </w:t>
      </w:r>
      <w:r w:rsidDel="00000000" w:rsidR="00000000" w:rsidRPr="00000000">
        <w:rPr>
          <w:rtl w:val="0"/>
        </w:rPr>
        <w:t xml:space="preserve">- GreyNoise</w:t>
      </w:r>
      <w:r w:rsidDel="00000000" w:rsidR="00000000" w:rsidRPr="00000000">
        <w:rPr>
          <w:rtl w:val="0"/>
        </w:rPr>
      </w:r>
    </w:p>
    <w:p w:rsidR="00000000" w:rsidDel="00000000" w:rsidP="00000000" w:rsidRDefault="00000000" w:rsidRPr="00000000" w14:paraId="000000E6">
      <w:pPr>
        <w:numPr>
          <w:ilvl w:val="0"/>
          <w:numId w:val="2"/>
        </w:numPr>
        <w:spacing w:after="0" w:afterAutospacing="0" w:before="0" w:beforeAutospacing="0" w:line="276" w:lineRule="auto"/>
        <w:ind w:left="720" w:hanging="360"/>
      </w:pPr>
      <w:r w:rsidDel="00000000" w:rsidR="00000000" w:rsidRPr="00000000">
        <w:rPr>
          <w:rtl w:val="0"/>
        </w:rPr>
        <w:t xml:space="preserve">Network Containment Based on GreyNoise IP Feed - GreyNoise</w:t>
      </w:r>
    </w:p>
    <w:p w:rsidR="00000000" w:rsidDel="00000000" w:rsidP="00000000" w:rsidRDefault="00000000" w:rsidRPr="00000000" w14:paraId="000000E7">
      <w:pPr>
        <w:numPr>
          <w:ilvl w:val="0"/>
          <w:numId w:val="2"/>
        </w:numPr>
        <w:spacing w:after="0" w:afterAutospacing="0" w:before="0" w:beforeAutospacing="0" w:line="276" w:lineRule="auto"/>
        <w:ind w:left="720" w:hanging="360"/>
        <w:rPr>
          <w:u w:val="none"/>
        </w:rPr>
      </w:pPr>
      <w:r w:rsidDel="00000000" w:rsidR="00000000" w:rsidRPr="00000000">
        <w:rPr>
          <w:rtl w:val="0"/>
        </w:rPr>
        <w:t xml:space="preserve">Dynamic Case Naming from Webhook - GreyNoise</w:t>
      </w:r>
    </w:p>
    <w:p w:rsidR="00000000" w:rsidDel="00000000" w:rsidP="00000000" w:rsidRDefault="00000000" w:rsidRPr="00000000" w14:paraId="000000E8">
      <w:pPr>
        <w:numPr>
          <w:ilvl w:val="0"/>
          <w:numId w:val="2"/>
        </w:numPr>
        <w:ind w:left="720" w:hanging="360"/>
      </w:pPr>
      <w:r w:rsidDel="00000000" w:rsidR="00000000" w:rsidRPr="00000000">
        <w:rPr>
          <w:rtl w:val="0"/>
        </w:rPr>
        <w:t xml:space="preserve">Network Containment Block - GreyNoise</w:t>
      </w:r>
      <w:r w:rsidDel="00000000" w:rsidR="00000000" w:rsidRPr="00000000">
        <w:rPr>
          <w:rtl w:val="0"/>
        </w:rPr>
      </w:r>
    </w:p>
    <w:p w:rsidR="00000000" w:rsidDel="00000000" w:rsidP="00000000" w:rsidRDefault="00000000" w:rsidRPr="00000000" w14:paraId="000000E9">
      <w:pPr>
        <w:shd w:fill="ffffff" w:val="clear"/>
        <w:spacing w:after="0" w:line="276" w:lineRule="auto"/>
        <w:ind w:left="0" w:firstLine="0"/>
        <w:jc w:val="both"/>
        <w:rPr>
          <w:b w:val="1"/>
          <w:bCs w:val="1"/>
          <w:color w:val="111111"/>
          <w:sz w:val="24"/>
          <w:szCs w:val="24"/>
        </w:rPr>
      </w:pPr>
      <w:r w:rsidDel="00000000" w:rsidR="00000000" w:rsidRPr="00000000">
        <w:rPr>
          <w:b w:val="1"/>
          <w:bCs w:val="1"/>
          <w:color w:val="111111"/>
          <w:sz w:val="24"/>
          <w:szCs w:val="24"/>
          <w:rtl w:val="0"/>
        </w:rPr>
        <w:t xml:space="preserve">Notes:</w:t>
      </w:r>
    </w:p>
    <w:p w:rsidR="00000000" w:rsidDel="00000000" w:rsidP="00000000" w:rsidRDefault="00000000" w:rsidRPr="00000000" w14:paraId="000000EA">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.zip file for every playbook contains the playbook along with all the blocks used in that playbook.</w:t>
      </w:r>
    </w:p>
    <w:p w:rsidR="00000000" w:rsidDel="00000000" w:rsidP="00000000" w:rsidRDefault="00000000" w:rsidRPr="00000000" w14:paraId="000000EB">
      <w:pPr>
        <w:numPr>
          <w:ilvl w:val="0"/>
          <w:numId w:val="6"/>
        </w:numPr>
        <w:spacing w:after="0" w:afterAutospacing="0"/>
        <w:ind w:left="720" w:hanging="360"/>
        <w:rPr>
          <w:rFonts w:ascii="Open Sans" w:cs="Open Sans" w:eastAsia="Open Sans" w:hAnsi="Open Sans"/>
        </w:rPr>
      </w:pPr>
      <w:r w:rsidDel="00000000" w:rsidR="00000000" w:rsidRPr="00000000">
        <w:rPr>
          <w:rtl w:val="0"/>
        </w:rPr>
        <w:t xml:space="preserve">Each playbook requires a trigger, which decides when the playbook would be run. Users can update the Trigger conditions based on the requirements.</w:t>
      </w:r>
    </w:p>
    <w:p w:rsidR="00000000" w:rsidDel="00000000" w:rsidP="00000000" w:rsidRDefault="00000000" w:rsidRPr="00000000" w14:paraId="000000EC">
      <w:pPr>
        <w:numPr>
          <w:ilvl w:val="0"/>
          <w:numId w:val="6"/>
        </w:numPr>
        <w:shd w:fill="ffffff" w:val="clear"/>
        <w:spacing w:after="240" w:before="0" w:beforeAutospacing="0" w:line="276" w:lineRule="auto"/>
        <w:ind w:left="720" w:hanging="360"/>
        <w:rPr>
          <w:rFonts w:ascii="Open Sans" w:cs="Open Sans" w:eastAsia="Open Sans" w:hAnsi="Open Sans"/>
        </w:rPr>
      </w:pPr>
      <w:r w:rsidDel="00000000" w:rsidR="00000000" w:rsidRPr="00000000">
        <w:rPr>
          <w:rtl w:val="0"/>
        </w:rPr>
        <w:t xml:space="preserve">As the trigger of every playbook is set to run on all ingested alerts into SecOps instance, the imported playbooks are disabled by default. Imported Playbooks and a block can be found in the </w:t>
      </w:r>
      <w:r w:rsidDel="00000000" w:rsidR="00000000" w:rsidRPr="00000000">
        <w:rPr>
          <w:b w:val="1"/>
          <w:bCs w:val="1"/>
          <w:rtl w:val="0"/>
        </w:rPr>
        <w:t xml:space="preserve">Imported Playbooks </w:t>
      </w:r>
      <w:r w:rsidDel="00000000" w:rsidR="00000000" w:rsidRPr="00000000">
        <w:rPr>
          <w:rtl w:val="0"/>
        </w:rPr>
        <w:t xml:space="preserve">folder. These playbooks and blocks can be moved to any other folder of User’s choice. Users can easily enable any playbook by simply clicking on the toggle button beside the playbook name</w:t>
      </w:r>
      <w:r w:rsidDel="00000000" w:rsidR="00000000" w:rsidRPr="00000000">
        <w:rPr>
          <w:i w:val="1"/>
          <w:iCs w:val="1"/>
          <w:color w:val="111111"/>
          <w:sz w:val="24"/>
          <w:szCs w:val="24"/>
          <w:rtl w:val="0"/>
        </w:rPr>
        <w:t xml:space="preserve">. (</w:t>
      </w:r>
      <w:hyperlink r:id="rId23">
        <w:r w:rsidDel="00000000" w:rsidR="00000000" w:rsidRPr="00000000">
          <w:rPr>
            <w:i w:val="1"/>
            <w:iCs w:val="1"/>
            <w:color w:val="394fce"/>
            <w:sz w:val="24"/>
            <w:szCs w:val="24"/>
            <w:u w:val="single"/>
            <w:rtl w:val="0"/>
          </w:rPr>
          <w:t xml:space="preserve">Reference</w:t>
        </w:r>
      </w:hyperlink>
      <w:r w:rsidDel="00000000" w:rsidR="00000000" w:rsidRPr="00000000">
        <w:rPr>
          <w:i w:val="1"/>
          <w:iCs w:val="1"/>
          <w:color w:val="111111"/>
          <w:sz w:val="24"/>
          <w:szCs w:val="24"/>
          <w:rtl w:val="0"/>
        </w:rPr>
        <w:t xml:space="preserve">)</w:t>
      </w:r>
      <w:r w:rsidDel="00000000" w:rsidR="00000000" w:rsidRPr="00000000">
        <w:rPr>
          <w:rtl w:val="0"/>
        </w:rPr>
      </w:r>
    </w:p>
    <w:p w:rsidR="00000000" w:rsidDel="00000000" w:rsidP="00000000" w:rsidRDefault="00000000" w:rsidRPr="00000000" w14:paraId="000000ED">
      <w:pPr>
        <w:pStyle w:val="Heading2"/>
        <w:shd w:fill="ffffff" w:val="clear"/>
        <w:spacing w:after="0" w:before="0" w:line="285" w:lineRule="auto"/>
        <w:rPr>
          <w:sz w:val="34"/>
          <w:szCs w:val="34"/>
        </w:rPr>
      </w:pPr>
      <w:bookmarkStart w:colFirst="0" w:colLast="0" w:name="_evr3stkjyon0" w:id="57"/>
      <w:bookmarkEnd w:id="57"/>
      <w:r w:rsidDel="00000000" w:rsidR="00000000" w:rsidRPr="00000000">
        <w:rPr>
          <w:sz w:val="34"/>
          <w:szCs w:val="34"/>
          <w:rtl w:val="0"/>
        </w:rPr>
        <w:t xml:space="preserve">Import Playbooks</w:t>
      </w:r>
    </w:p>
    <w:p w:rsidR="00000000" w:rsidDel="00000000" w:rsidP="00000000" w:rsidRDefault="00000000" w:rsidRPr="00000000" w14:paraId="000000EE">
      <w:pPr>
        <w:shd w:fill="ffffff" w:val="clear"/>
        <w:spacing w:after="240" w:lineRule="auto"/>
        <w:rPr>
          <w:color w:val="111111"/>
          <w:sz w:val="24"/>
          <w:szCs w:val="24"/>
        </w:rPr>
      </w:pPr>
      <w:r w:rsidDel="00000000" w:rsidR="00000000" w:rsidRPr="00000000">
        <w:rPr>
          <w:color w:val="111111"/>
          <w:sz w:val="24"/>
          <w:szCs w:val="24"/>
          <w:rtl w:val="0"/>
        </w:rPr>
        <w:t xml:space="preserve">To import a playbook into any SecOps instance follow the below steps:</w:t>
      </w:r>
    </w:p>
    <w:p w:rsidR="00000000" w:rsidDel="00000000" w:rsidP="00000000" w:rsidRDefault="00000000" w:rsidRPr="00000000" w14:paraId="000000EF">
      <w:pPr>
        <w:numPr>
          <w:ilvl w:val="0"/>
          <w:numId w:val="23"/>
        </w:numPr>
        <w:shd w:fill="ffffff" w:val="clear"/>
        <w:spacing w:after="0" w:afterAutospacing="0" w:before="240" w:lineRule="auto"/>
        <w:ind w:left="720" w:right="-180" w:hanging="360"/>
        <w:rPr>
          <w:rFonts w:ascii="Open Sans" w:cs="Open Sans" w:eastAsia="Open Sans" w:hAnsi="Open Sans"/>
        </w:rPr>
      </w:pPr>
      <w:r w:rsidDel="00000000" w:rsidR="00000000" w:rsidRPr="00000000">
        <w:rPr>
          <w:color w:val="111111"/>
          <w:sz w:val="24"/>
          <w:szCs w:val="24"/>
          <w:rtl w:val="0"/>
        </w:rPr>
        <w:t xml:space="preserve">Download the .zip file of the playbook that needs to be imported from </w:t>
      </w:r>
      <w:hyperlink r:id="rId24">
        <w:r w:rsidDel="00000000" w:rsidR="00000000" w:rsidRPr="00000000">
          <w:rPr>
            <w:i w:val="1"/>
            <w:iCs w:val="1"/>
            <w:color w:val="1155cc"/>
            <w:sz w:val="24"/>
            <w:szCs w:val="24"/>
            <w:u w:val="single"/>
            <w:rtl w:val="0"/>
          </w:rPr>
          <w:t xml:space="preserve">Playbooks</w:t>
        </w:r>
      </w:hyperlink>
      <w:r w:rsidDel="00000000" w:rsidR="00000000" w:rsidRPr="00000000">
        <w:rPr>
          <w:color w:val="111111"/>
          <w:sz w:val="24"/>
          <w:szCs w:val="24"/>
          <w:rtl w:val="0"/>
        </w:rPr>
        <w:t xml:space="preserve"> . This file would also contain all the blocks that are used in the playbook.</w:t>
      </w:r>
    </w:p>
    <w:p w:rsidR="00000000" w:rsidDel="00000000" w:rsidP="00000000" w:rsidRDefault="00000000" w:rsidRPr="00000000" w14:paraId="000000F0">
      <w:pPr>
        <w:numPr>
          <w:ilvl w:val="0"/>
          <w:numId w:val="23"/>
        </w:numPr>
        <w:shd w:fill="ffffff" w:val="clear"/>
        <w:spacing w:after="240" w:before="0" w:beforeAutospacing="0" w:lineRule="auto"/>
        <w:ind w:left="720" w:hanging="360"/>
      </w:pPr>
      <w:r w:rsidDel="00000000" w:rsidR="00000000" w:rsidRPr="00000000">
        <w:rPr>
          <w:color w:val="111111"/>
          <w:sz w:val="24"/>
          <w:szCs w:val="24"/>
          <w:rtl w:val="0"/>
        </w:rPr>
        <w:t xml:space="preserve">Navigate to </w:t>
      </w:r>
      <w:r w:rsidDel="00000000" w:rsidR="00000000" w:rsidRPr="00000000">
        <w:rPr>
          <w:b w:val="1"/>
          <w:bCs w:val="1"/>
          <w:color w:val="111111"/>
          <w:sz w:val="24"/>
          <w:szCs w:val="24"/>
          <w:rtl w:val="0"/>
        </w:rPr>
        <w:t xml:space="preserve">Response</w:t>
      </w:r>
      <w:r w:rsidDel="00000000" w:rsidR="00000000" w:rsidRPr="00000000">
        <w:rPr>
          <w:color w:val="111111"/>
          <w:sz w:val="24"/>
          <w:szCs w:val="24"/>
          <w:rtl w:val="0"/>
        </w:rPr>
        <w:t xml:space="preserve"> &gt; </w:t>
      </w:r>
      <w:r w:rsidDel="00000000" w:rsidR="00000000" w:rsidRPr="00000000">
        <w:rPr>
          <w:b w:val="1"/>
          <w:bCs w:val="1"/>
          <w:color w:val="111111"/>
          <w:sz w:val="24"/>
          <w:szCs w:val="24"/>
          <w:rtl w:val="0"/>
        </w:rPr>
        <w:t xml:space="preserve">Playbooks</w:t>
      </w:r>
      <w:r w:rsidDel="00000000" w:rsidR="00000000" w:rsidRPr="00000000">
        <w:rPr>
          <w:color w:val="111111"/>
          <w:sz w:val="24"/>
          <w:szCs w:val="24"/>
          <w:rtl w:val="0"/>
        </w:rPr>
        <w:t xml:space="preserve">.</w:t>
      </w:r>
    </w:p>
    <w:p w:rsidR="00000000" w:rsidDel="00000000" w:rsidP="00000000" w:rsidRDefault="00000000" w:rsidRPr="00000000" w14:paraId="000000F1">
      <w:pPr>
        <w:shd w:fill="ffffff" w:val="clear"/>
        <w:spacing w:after="240" w:before="240" w:lineRule="auto"/>
        <w:ind w:left="720" w:firstLine="0"/>
        <w:jc w:val="center"/>
        <w:rPr>
          <w:color w:val="111111"/>
          <w:sz w:val="24"/>
          <w:szCs w:val="24"/>
        </w:rPr>
      </w:pPr>
      <w:r w:rsidDel="00000000" w:rsidR="00000000" w:rsidRPr="00000000">
        <w:rPr>
          <w:color w:val="111111"/>
          <w:sz w:val="24"/>
          <w:szCs w:val="24"/>
        </w:rPr>
        <w:drawing>
          <wp:inline distB="114300" distT="114300" distL="114300" distR="114300">
            <wp:extent cx="3743325" cy="3686175"/>
            <wp:effectExtent b="0" l="0" r="0" t="0"/>
            <wp:docPr id="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743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3"/>
        </w:numPr>
        <w:shd w:fill="ffffff" w:val="clear"/>
        <w:spacing w:after="240" w:before="240" w:lineRule="auto"/>
        <w:ind w:left="720" w:hanging="360"/>
      </w:pPr>
      <w:r w:rsidDel="00000000" w:rsidR="00000000" w:rsidRPr="00000000">
        <w:rPr>
          <w:color w:val="111111"/>
          <w:sz w:val="24"/>
          <w:szCs w:val="24"/>
          <w:rtl w:val="0"/>
        </w:rPr>
        <w:t xml:space="preserve">Click on the </w:t>
      </w:r>
      <w:r w:rsidDel="00000000" w:rsidR="00000000" w:rsidRPr="00000000">
        <w:rPr>
          <w:b w:val="1"/>
          <w:bCs w:val="1"/>
          <w:color w:val="111111"/>
          <w:sz w:val="24"/>
          <w:szCs w:val="24"/>
          <w:rtl w:val="0"/>
        </w:rPr>
        <w:t xml:space="preserve">three dots</w:t>
      </w:r>
      <w:r w:rsidDel="00000000" w:rsidR="00000000" w:rsidRPr="00000000">
        <w:rPr>
          <w:color w:val="111111"/>
          <w:sz w:val="24"/>
          <w:szCs w:val="24"/>
          <w:rtl w:val="0"/>
        </w:rPr>
        <w:t xml:space="preserve"> icon at the top of the Playbooks, and then click on </w:t>
      </w:r>
      <w:r w:rsidDel="00000000" w:rsidR="00000000" w:rsidRPr="00000000">
        <w:rPr>
          <w:b w:val="1"/>
          <w:bCs w:val="1"/>
          <w:color w:val="111111"/>
          <w:sz w:val="24"/>
          <w:szCs w:val="24"/>
          <w:rtl w:val="0"/>
        </w:rPr>
        <w:t xml:space="preserve">Import</w:t>
      </w:r>
      <w:r w:rsidDel="00000000" w:rsidR="00000000" w:rsidRPr="00000000">
        <w:rPr>
          <w:color w:val="111111"/>
          <w:sz w:val="24"/>
          <w:szCs w:val="24"/>
          <w:rtl w:val="0"/>
        </w:rPr>
        <w:t xml:space="preserve">.</w:t>
      </w:r>
    </w:p>
    <w:p w:rsidR="00000000" w:rsidDel="00000000" w:rsidP="00000000" w:rsidRDefault="00000000" w:rsidRPr="00000000" w14:paraId="000000F3">
      <w:pPr>
        <w:shd w:fill="ffffff" w:val="clear"/>
        <w:spacing w:after="240" w:before="240" w:lineRule="auto"/>
        <w:ind w:left="720" w:firstLine="0"/>
        <w:jc w:val="center"/>
        <w:rPr>
          <w:color w:val="111111"/>
          <w:sz w:val="24"/>
          <w:szCs w:val="24"/>
        </w:rPr>
      </w:pPr>
      <w:r w:rsidDel="00000000" w:rsidR="00000000" w:rsidRPr="00000000">
        <w:rPr/>
        <w:drawing>
          <wp:inline distB="114300" distT="114300" distL="114300" distR="114300">
            <wp:extent cx="3191074" cy="3738563"/>
            <wp:effectExtent b="0" l="0" r="0" t="0"/>
            <wp:docPr id="2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19107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23"/>
        </w:numPr>
        <w:shd w:fill="ffffff" w:val="clear"/>
        <w:spacing w:after="240" w:before="240" w:lineRule="auto"/>
        <w:ind w:left="720" w:hanging="360"/>
        <w:rPr>
          <w:rFonts w:ascii="Open Sans" w:cs="Open Sans" w:eastAsia="Open Sans" w:hAnsi="Open Sans"/>
        </w:rPr>
      </w:pPr>
      <w:r w:rsidDel="00000000" w:rsidR="00000000" w:rsidRPr="00000000">
        <w:rPr>
          <w:color w:val="111111"/>
          <w:rtl w:val="0"/>
        </w:rPr>
        <w:t xml:space="preserve">Select the .zip file downloaded earlier.</w:t>
      </w:r>
      <w:r w:rsidDel="00000000" w:rsidR="00000000" w:rsidRPr="00000000">
        <w:rPr>
          <w:rtl w:val="0"/>
        </w:rPr>
      </w:r>
    </w:p>
    <w:p w:rsidR="00000000" w:rsidDel="00000000" w:rsidP="00000000" w:rsidRDefault="00000000" w:rsidRPr="00000000" w14:paraId="000000F5">
      <w:pPr>
        <w:shd w:fill="ffffff" w:val="clear"/>
        <w:spacing w:after="240" w:before="240" w:lineRule="auto"/>
        <w:ind w:left="720" w:firstLine="0"/>
        <w:rPr/>
      </w:pPr>
      <w:r w:rsidDel="00000000" w:rsidR="00000000" w:rsidRPr="00000000">
        <w:rPr>
          <w:rtl w:val="0"/>
        </w:rPr>
        <w:t xml:space="preserve">The playbooks stored in the file would be imported. We can access these under the </w:t>
      </w:r>
      <w:r w:rsidDel="00000000" w:rsidR="00000000" w:rsidRPr="00000000">
        <w:rPr>
          <w:b w:val="1"/>
          <w:bCs w:val="1"/>
          <w:rtl w:val="0"/>
        </w:rPr>
        <w:t xml:space="preserve">Imported Playbooks</w:t>
      </w:r>
      <w:r w:rsidDel="00000000" w:rsidR="00000000" w:rsidRPr="00000000">
        <w:rPr>
          <w:rtl w:val="0"/>
        </w:rPr>
        <w:t xml:space="preserve"> folder. These playbooks and blocks can be moved to any other folder of our choice.</w:t>
      </w:r>
    </w:p>
    <w:p w:rsidR="00000000" w:rsidDel="00000000" w:rsidP="00000000" w:rsidRDefault="00000000" w:rsidRPr="00000000" w14:paraId="000000F6">
      <w:pPr>
        <w:shd w:fill="ffffff" w:val="clear"/>
        <w:spacing w:after="240" w:before="240" w:lineRule="auto"/>
        <w:ind w:left="720" w:firstLine="0"/>
        <w:rPr/>
      </w:pPr>
      <w:r w:rsidDel="00000000" w:rsidR="00000000" w:rsidRPr="00000000">
        <w:rPr>
          <w:rtl w:val="0"/>
        </w:rPr>
        <w:t xml:space="preserve">You can also download the </w:t>
      </w:r>
      <w:hyperlink r:id="rId27">
        <w:r w:rsidDel="00000000" w:rsidR="00000000" w:rsidRPr="00000000">
          <w:rPr>
            <w:color w:val="1155cc"/>
            <w:u w:val="single"/>
            <w:rtl w:val="0"/>
          </w:rPr>
          <w:t xml:space="preserve">All GreyNoise Playbooks Bundle</w:t>
        </w:r>
      </w:hyperlink>
      <w:r w:rsidDel="00000000" w:rsidR="00000000" w:rsidRPr="00000000">
        <w:rPr>
          <w:rtl w:val="0"/>
        </w:rPr>
        <w:t xml:space="preserve"> which includes all the GreyNoise playbooks and blocks.</w:t>
      </w:r>
    </w:p>
    <w:p w:rsidR="00000000" w:rsidDel="00000000" w:rsidP="00000000" w:rsidRDefault="00000000" w:rsidRPr="00000000" w14:paraId="000000F7">
      <w:pPr>
        <w:shd w:fill="ffffff" w:val="clear"/>
        <w:spacing w:after="240" w:before="240" w:lineRule="auto"/>
        <w:ind w:left="720" w:firstLine="0"/>
        <w:rPr>
          <w:i w:val="1"/>
          <w:iCs w:val="1"/>
        </w:rPr>
      </w:pPr>
      <w:r w:rsidDel="00000000" w:rsidR="00000000" w:rsidRPr="00000000">
        <w:rPr>
          <w:b w:val="1"/>
          <w:bCs w:val="1"/>
          <w:i w:val="1"/>
          <w:iCs w:val="1"/>
          <w:rtl w:val="0"/>
        </w:rPr>
        <w:t xml:space="preserve">Note:</w:t>
      </w:r>
      <w:r w:rsidDel="00000000" w:rsidR="00000000" w:rsidRPr="00000000">
        <w:rPr>
          <w:i w:val="1"/>
          <w:iCs w:val="1"/>
          <w:rtl w:val="0"/>
        </w:rPr>
        <w:t xml:space="preserve"> Before using any playbook with an alert, review its default settings (triggers, action parameters, etc.) to ensure they align with your needs</w:t>
      </w:r>
    </w:p>
    <w:p w:rsidR="00000000" w:rsidDel="00000000" w:rsidP="00000000" w:rsidRDefault="00000000" w:rsidRPr="00000000" w14:paraId="000000F8">
      <w:pPr>
        <w:shd w:fill="ffffff" w:val="clear"/>
        <w:spacing w:after="240" w:lineRule="auto"/>
        <w:ind w:left="0" w:firstLine="0"/>
        <w:rPr>
          <w:i w:val="1"/>
          <w:iCs w:val="1"/>
          <w:color w:val="111111"/>
          <w:sz w:val="21"/>
          <w:szCs w:val="21"/>
        </w:rPr>
      </w:pPr>
      <w:r w:rsidDel="00000000" w:rsidR="00000000" w:rsidRPr="00000000">
        <w:rPr>
          <w:rtl w:val="0"/>
        </w:rPr>
      </w:r>
    </w:p>
    <w:p w:rsidR="00000000" w:rsidDel="00000000" w:rsidP="00000000" w:rsidRDefault="00000000" w:rsidRPr="00000000" w14:paraId="000000F9">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A">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B">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C">
      <w:pPr>
        <w:shd w:fill="ffffff" w:val="clear"/>
        <w:spacing w:after="240" w:lineRule="auto"/>
        <w:rPr>
          <w:i w:val="1"/>
          <w:iCs w:val="1"/>
          <w:color w:val="111111"/>
          <w:sz w:val="21"/>
          <w:szCs w:val="21"/>
        </w:rPr>
      </w:pPr>
      <w:r w:rsidDel="00000000" w:rsidR="00000000" w:rsidRPr="00000000">
        <w:rPr>
          <w:rtl w:val="0"/>
        </w:rPr>
      </w:r>
    </w:p>
    <w:p w:rsidR="00000000" w:rsidDel="00000000" w:rsidP="00000000" w:rsidRDefault="00000000" w:rsidRPr="00000000" w14:paraId="000000FD">
      <w:pPr>
        <w:pStyle w:val="Heading1"/>
        <w:spacing w:after="0" w:before="142" w:line="285" w:lineRule="auto"/>
        <w:ind w:left="0" w:right="138" w:firstLine="0"/>
        <w:rPr>
          <w:color w:val="111111"/>
          <w:sz w:val="46"/>
          <w:szCs w:val="46"/>
        </w:rPr>
      </w:pPr>
      <w:bookmarkStart w:colFirst="0" w:colLast="0" w:name="_shszlkpw23p7" w:id="58"/>
      <w:bookmarkEnd w:id="58"/>
      <w:r w:rsidDel="00000000" w:rsidR="00000000" w:rsidRPr="00000000">
        <w:rPr>
          <w:rFonts w:ascii="Open Sans SemiBold" w:cs="Open Sans SemiBold" w:eastAsia="Open Sans SemiBold" w:hAnsi="Open Sans SemiBold"/>
          <w:color w:val="4a66ac"/>
          <w:rtl w:val="0"/>
        </w:rPr>
        <w:t xml:space="preserve">Webhook</w:t>
      </w:r>
      <w:r w:rsidDel="00000000" w:rsidR="00000000" w:rsidRPr="00000000">
        <w:rPr>
          <w:rtl w:val="0"/>
        </w:rPr>
      </w:r>
    </w:p>
    <w:p w:rsidR="00000000" w:rsidDel="00000000" w:rsidP="00000000" w:rsidRDefault="00000000" w:rsidRPr="00000000" w14:paraId="000000FE">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1rzqo4835jgr" w:id="59"/>
      <w:bookmarkEnd w:id="59"/>
      <w:r w:rsidDel="00000000" w:rsidR="00000000" w:rsidRPr="00000000">
        <w:pict>
          <v:rect style="width:0.0pt;height:1.5pt" o:hr="t" o:hrstd="t" o:hralign="center" fillcolor="#A0A0A0" stroked="f"/>
        </w:pict>
      </w:r>
      <w:r w:rsidDel="00000000" w:rsidR="00000000" w:rsidRPr="00000000">
        <w:rPr>
          <w:rFonts w:ascii="Open Sans" w:cs="Open Sans" w:eastAsia="Open Sans" w:hAnsi="Open Sans"/>
          <w:b w:val="1"/>
          <w:bCs w:val="1"/>
          <w:color w:val="4a66ac"/>
          <w:sz w:val="16"/>
          <w:szCs w:val="16"/>
          <w:rtl w:val="0"/>
        </w:rPr>
        <w:tab/>
      </w:r>
      <w:r w:rsidDel="00000000" w:rsidR="00000000" w:rsidRPr="00000000">
        <w:rPr>
          <w:rtl w:val="0"/>
        </w:rPr>
      </w:r>
    </w:p>
    <w:p w:rsidR="00000000" w:rsidDel="00000000" w:rsidP="00000000" w:rsidRDefault="00000000" w:rsidRPr="00000000" w14:paraId="000000FF">
      <w:pPr>
        <w:widowControl w:val="0"/>
        <w:ind w:left="0" w:firstLine="0"/>
        <w:jc w:val="both"/>
        <w:rPr/>
      </w:pPr>
      <w:r w:rsidDel="00000000" w:rsidR="00000000" w:rsidRPr="00000000">
        <w:rPr>
          <w:rtl w:val="0"/>
        </w:rPr>
        <w:t xml:space="preserve">The GreyNoise for Google SecOps SOAR Integration will support ingestion of Alerts and Feeds data via webhook delivery. Webhooks will allow GreyNoise events to be delivered directly into Google SecOps SOAR.</w:t>
      </w:r>
    </w:p>
    <w:p w:rsidR="00000000" w:rsidDel="00000000" w:rsidP="00000000" w:rsidRDefault="00000000" w:rsidRPr="00000000" w14:paraId="00000100">
      <w:pPr>
        <w:widowControl w:val="0"/>
        <w:ind w:left="0" w:firstLine="0"/>
        <w:jc w:val="both"/>
        <w:rPr/>
      </w:pPr>
      <w:r w:rsidDel="00000000" w:rsidR="00000000" w:rsidRPr="00000000">
        <w:rPr>
          <w:rtl w:val="0"/>
        </w:rPr>
        <w:t xml:space="preserve">To ingest the Alerts and Feed data using the Webhook we need to create 3 webhooks to support the different schemas.</w:t>
      </w:r>
    </w:p>
    <w:p w:rsidR="00000000" w:rsidDel="00000000" w:rsidP="00000000" w:rsidRDefault="00000000" w:rsidRPr="00000000" w14:paraId="00000101">
      <w:pPr>
        <w:widowControl w:val="0"/>
        <w:numPr>
          <w:ilvl w:val="0"/>
          <w:numId w:val="17"/>
        </w:numPr>
        <w:spacing w:after="0" w:afterAutospacing="0"/>
        <w:jc w:val="both"/>
        <w:rPr>
          <w:sz w:val="22"/>
          <w:szCs w:val="22"/>
        </w:rPr>
      </w:pPr>
      <w:r w:rsidDel="00000000" w:rsidR="00000000" w:rsidRPr="00000000">
        <w:rPr>
          <w:b w:val="1"/>
          <w:bCs w:val="1"/>
          <w:rtl w:val="0"/>
        </w:rPr>
        <w:t xml:space="preserve">GreyNoise Alert Webhook</w:t>
      </w:r>
      <w:r w:rsidDel="00000000" w:rsidR="00000000" w:rsidRPr="00000000">
        <w:rPr>
          <w:rtl w:val="0"/>
        </w:rPr>
        <w:t xml:space="preserve">: Supports all the Alert Schemas (</w:t>
      </w:r>
      <w:r w:rsidDel="00000000" w:rsidR="00000000" w:rsidRPr="00000000">
        <w:rPr>
          <w:color w:val="188038"/>
          <w:rtl w:val="0"/>
        </w:rPr>
        <w:t xml:space="preserve">IP, CVE, TAGS, GNQL Query</w:t>
      </w:r>
      <w:r w:rsidDel="00000000" w:rsidR="00000000" w:rsidRPr="00000000">
        <w:rPr>
          <w:rtl w:val="0"/>
        </w:rPr>
        <w:t xml:space="preserve">)</w:t>
      </w:r>
    </w:p>
    <w:p w:rsidR="00000000" w:rsidDel="00000000" w:rsidP="00000000" w:rsidRDefault="00000000" w:rsidRPr="00000000" w14:paraId="00000102">
      <w:pPr>
        <w:widowControl w:val="0"/>
        <w:numPr>
          <w:ilvl w:val="0"/>
          <w:numId w:val="17"/>
        </w:numPr>
        <w:spacing w:after="0" w:afterAutospacing="0"/>
        <w:jc w:val="both"/>
        <w:rPr>
          <w:sz w:val="22"/>
          <w:szCs w:val="22"/>
        </w:rPr>
      </w:pPr>
      <w:r w:rsidDel="00000000" w:rsidR="00000000" w:rsidRPr="00000000">
        <w:rPr>
          <w:b w:val="1"/>
          <w:bCs w:val="1"/>
          <w:rtl w:val="0"/>
        </w:rPr>
        <w:t xml:space="preserve">GreyNoise IP Change Webhook</w:t>
      </w:r>
      <w:r w:rsidDel="00000000" w:rsidR="00000000" w:rsidRPr="00000000">
        <w:rPr>
          <w:rtl w:val="0"/>
        </w:rPr>
        <w:t xml:space="preserve">: Supports only the </w:t>
      </w:r>
      <w:r w:rsidDel="00000000" w:rsidR="00000000" w:rsidRPr="00000000">
        <w:rPr>
          <w:color w:val="188038"/>
          <w:rtl w:val="0"/>
        </w:rPr>
        <w:t xml:space="preserve">IP Classification Change</w:t>
      </w:r>
      <w:r w:rsidDel="00000000" w:rsidR="00000000" w:rsidRPr="00000000">
        <w:rPr>
          <w:rtl w:val="0"/>
        </w:rPr>
        <w:t xml:space="preserve"> Feed.</w:t>
      </w:r>
    </w:p>
    <w:p w:rsidR="00000000" w:rsidDel="00000000" w:rsidP="00000000" w:rsidRDefault="00000000" w:rsidRPr="00000000" w14:paraId="00000103">
      <w:pPr>
        <w:widowControl w:val="0"/>
        <w:numPr>
          <w:ilvl w:val="0"/>
          <w:numId w:val="17"/>
        </w:numPr>
        <w:jc w:val="both"/>
        <w:rPr>
          <w:sz w:val="22"/>
          <w:szCs w:val="22"/>
        </w:rPr>
      </w:pPr>
      <w:r w:rsidDel="00000000" w:rsidR="00000000" w:rsidRPr="00000000">
        <w:rPr>
          <w:b w:val="1"/>
          <w:bCs w:val="1"/>
          <w:rtl w:val="0"/>
        </w:rPr>
        <w:t xml:space="preserve">GreyNoise CVE Change Webhook</w:t>
      </w:r>
      <w:r w:rsidDel="00000000" w:rsidR="00000000" w:rsidRPr="00000000">
        <w:rPr>
          <w:rtl w:val="0"/>
        </w:rPr>
        <w:t xml:space="preserve">: Supports the </w:t>
      </w:r>
      <w:r w:rsidDel="00000000" w:rsidR="00000000" w:rsidRPr="00000000">
        <w:rPr>
          <w:color w:val="188038"/>
          <w:rtl w:val="0"/>
        </w:rPr>
        <w:t xml:space="preserve">CVE Spike Activity</w:t>
      </w:r>
      <w:r w:rsidDel="00000000" w:rsidR="00000000" w:rsidRPr="00000000">
        <w:rPr>
          <w:rtl w:val="0"/>
        </w:rPr>
        <w:t xml:space="preserve"> and </w:t>
      </w:r>
      <w:r w:rsidDel="00000000" w:rsidR="00000000" w:rsidRPr="00000000">
        <w:rPr>
          <w:color w:val="188038"/>
          <w:rtl w:val="0"/>
        </w:rPr>
        <w:t xml:space="preserve">CVE Status Change</w:t>
      </w:r>
      <w:r w:rsidDel="00000000" w:rsidR="00000000" w:rsidRPr="00000000">
        <w:rPr>
          <w:rtl w:val="0"/>
        </w:rPr>
        <w:t xml:space="preserve"> Feed.</w:t>
      </w:r>
    </w:p>
    <w:p w:rsidR="00000000" w:rsidDel="00000000" w:rsidP="00000000" w:rsidRDefault="00000000" w:rsidRPr="00000000" w14:paraId="00000104">
      <w:pPr>
        <w:widowControl w:val="0"/>
        <w:ind w:left="0" w:firstLine="0"/>
        <w:jc w:val="both"/>
        <w:rPr/>
      </w:pPr>
      <w:r w:rsidDel="00000000" w:rsidR="00000000" w:rsidRPr="00000000">
        <w:rPr>
          <w:b w:val="1"/>
          <w:bCs w:val="1"/>
          <w:rtl w:val="0"/>
        </w:rPr>
        <w:t xml:space="preserve">Note:</w:t>
      </w:r>
      <w:r w:rsidDel="00000000" w:rsidR="00000000" w:rsidRPr="00000000">
        <w:rPr>
          <w:rtl w:val="0"/>
        </w:rPr>
        <w:t xml:space="preserve"> Based on the User’s requirement he needs to configure the relevant webhook in the Google SecOps.</w:t>
      </w:r>
    </w:p>
    <w:p w:rsidR="00000000" w:rsidDel="00000000" w:rsidP="00000000" w:rsidRDefault="00000000" w:rsidRPr="00000000" w14:paraId="00000105">
      <w:pPr>
        <w:pStyle w:val="Heading2"/>
        <w:widowControl w:val="0"/>
        <w:spacing w:after="200" w:before="200" w:lineRule="auto"/>
        <w:ind w:left="0" w:firstLine="0"/>
        <w:jc w:val="both"/>
        <w:rPr>
          <w:rFonts w:ascii="Open Sans Medium" w:cs="Open Sans Medium" w:eastAsia="Open Sans Medium" w:hAnsi="Open Sans Medium"/>
          <w:color w:val="1155cc"/>
          <w:sz w:val="34"/>
          <w:szCs w:val="34"/>
        </w:rPr>
      </w:pPr>
      <w:bookmarkStart w:colFirst="0" w:colLast="0" w:name="_zfkq8qo7nnmj" w:id="60"/>
      <w:bookmarkEnd w:id="60"/>
      <w:r w:rsidDel="00000000" w:rsidR="00000000" w:rsidRPr="00000000">
        <w:rPr>
          <w:rFonts w:ascii="Open Sans Medium" w:cs="Open Sans Medium" w:eastAsia="Open Sans Medium" w:hAnsi="Open Sans Medium"/>
          <w:color w:val="1155cc"/>
          <w:sz w:val="34"/>
          <w:szCs w:val="34"/>
          <w:rtl w:val="0"/>
        </w:rPr>
        <w:t xml:space="preserve">Webhook Configuration</w:t>
      </w:r>
    </w:p>
    <w:p w:rsidR="00000000" w:rsidDel="00000000" w:rsidP="00000000" w:rsidRDefault="00000000" w:rsidRPr="00000000" w14:paraId="00000106">
      <w:pPr>
        <w:numPr>
          <w:ilvl w:val="0"/>
          <w:numId w:val="18"/>
        </w:numPr>
        <w:spacing w:after="0" w:afterAutospacing="0"/>
        <w:rPr>
          <w:b w:val="1"/>
          <w:bCs w:val="1"/>
          <w:color w:val="24292e"/>
        </w:rPr>
      </w:pPr>
      <w:r w:rsidDel="00000000" w:rsidR="00000000" w:rsidRPr="00000000">
        <w:rPr>
          <w:b w:val="1"/>
          <w:bCs w:val="1"/>
          <w:color w:val="24292e"/>
          <w:rtl w:val="0"/>
        </w:rPr>
        <w:t xml:space="preserve">Access Google SecOps SOAR:</w:t>
      </w:r>
    </w:p>
    <w:p w:rsidR="00000000" w:rsidDel="00000000" w:rsidP="00000000" w:rsidRDefault="00000000" w:rsidRPr="00000000" w14:paraId="00000107">
      <w:pPr>
        <w:numPr>
          <w:ilvl w:val="0"/>
          <w:numId w:val="4"/>
        </w:numPr>
        <w:spacing w:after="0" w:afterAutospacing="0" w:lineRule="auto"/>
        <w:ind w:left="1440" w:hanging="360"/>
        <w:rPr>
          <w:color w:val="24292e"/>
        </w:rPr>
      </w:pPr>
      <w:r w:rsidDel="00000000" w:rsidR="00000000" w:rsidRPr="00000000">
        <w:rPr>
          <w:color w:val="24292e"/>
          <w:rtl w:val="0"/>
        </w:rPr>
        <w:t xml:space="preserve">Log in to the Google SecOps SOAR UI as an admin.</w:t>
      </w:r>
    </w:p>
    <w:p w:rsidR="00000000" w:rsidDel="00000000" w:rsidP="00000000" w:rsidRDefault="00000000" w:rsidRPr="00000000" w14:paraId="00000108">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Navigate to </w:t>
      </w:r>
      <w:r w:rsidDel="00000000" w:rsidR="00000000" w:rsidRPr="00000000">
        <w:rPr>
          <w:rFonts w:ascii="Arial Unicode MS" w:cs="Arial Unicode MS" w:eastAsia="Arial Unicode MS" w:hAnsi="Arial Unicode MS"/>
          <w:b w:val="1"/>
          <w:bCs w:val="1"/>
          <w:color w:val="24292e"/>
          <w:rtl w:val="0"/>
        </w:rPr>
        <w:t xml:space="preserve">SOAR Settings → Ingestion → Webhooks</w:t>
      </w:r>
      <w:r w:rsidDel="00000000" w:rsidR="00000000" w:rsidRPr="00000000">
        <w:rPr>
          <w:color w:val="24292e"/>
          <w:rtl w:val="0"/>
        </w:rPr>
        <w:t xml:space="preserve">.</w:t>
      </w:r>
    </w:p>
    <w:p w:rsidR="00000000" w:rsidDel="00000000" w:rsidP="00000000" w:rsidRDefault="00000000" w:rsidRPr="00000000" w14:paraId="00000109">
      <w:pPr>
        <w:spacing w:after="280" w:lineRule="auto"/>
        <w:ind w:left="0" w:firstLine="720"/>
        <w:jc w:val="center"/>
        <w:rPr>
          <w:color w:val="24292e"/>
        </w:rPr>
      </w:pPr>
      <w:r w:rsidDel="00000000" w:rsidR="00000000" w:rsidRPr="00000000">
        <w:rPr>
          <w:color w:val="24292e"/>
        </w:rPr>
        <w:drawing>
          <wp:inline distB="114300" distT="114300" distL="114300" distR="114300">
            <wp:extent cx="2684625" cy="5824538"/>
            <wp:effectExtent b="0" l="0" r="0" t="0"/>
            <wp:docPr id="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684625" cy="5824538"/>
                    </a:xfrm>
                    <a:prstGeom prst="rect"/>
                    <a:ln/>
                  </pic:spPr>
                </pic:pic>
              </a:graphicData>
            </a:graphic>
          </wp:inline>
        </w:drawing>
      </w:r>
      <w:r w:rsidDel="00000000" w:rsidR="00000000" w:rsidRPr="00000000">
        <w:rPr>
          <w:color w:val="24292e"/>
        </w:rPr>
        <w:drawing>
          <wp:inline distB="114300" distT="114300" distL="114300" distR="114300">
            <wp:extent cx="2605088" cy="5823692"/>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605088" cy="582369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8"/>
        </w:numPr>
        <w:spacing w:after="0" w:afterAutospacing="0" w:lineRule="auto"/>
        <w:rPr>
          <w:b w:val="1"/>
          <w:bCs w:val="1"/>
          <w:color w:val="24292e"/>
        </w:rPr>
      </w:pPr>
      <w:r w:rsidDel="00000000" w:rsidR="00000000" w:rsidRPr="00000000">
        <w:rPr>
          <w:b w:val="1"/>
          <w:bCs w:val="1"/>
          <w:color w:val="24292e"/>
          <w:rtl w:val="0"/>
        </w:rPr>
        <w:t xml:space="preserve">Add Incoming Webhook:</w:t>
      </w:r>
    </w:p>
    <w:p w:rsidR="00000000" w:rsidDel="00000000" w:rsidP="00000000" w:rsidRDefault="00000000" w:rsidRPr="00000000" w14:paraId="0000010B">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Add Incoming Webhook (+)</w:t>
      </w:r>
      <w:r w:rsidDel="00000000" w:rsidR="00000000" w:rsidRPr="00000000">
        <w:rPr>
          <w:color w:val="24292e"/>
          <w:rtl w:val="0"/>
        </w:rPr>
        <w:t xml:space="preserve">.</w:t>
      </w:r>
    </w:p>
    <w:p w:rsidR="00000000" w:rsidDel="00000000" w:rsidP="00000000" w:rsidRDefault="00000000" w:rsidRPr="00000000" w14:paraId="0000010C">
      <w:pPr>
        <w:numPr>
          <w:ilvl w:val="0"/>
          <w:numId w:val="4"/>
        </w:numPr>
        <w:spacing w:after="0" w:afterAutospacing="0" w:lineRule="auto"/>
        <w:ind w:left="1440" w:hanging="360"/>
        <w:rPr>
          <w:color w:val="24292e"/>
        </w:rPr>
      </w:pPr>
      <w:r w:rsidDel="00000000" w:rsidR="00000000" w:rsidRPr="00000000">
        <w:rPr>
          <w:color w:val="24292e"/>
          <w:rtl w:val="0"/>
        </w:rPr>
        <w:t xml:space="preserve">Enter a Name for this webhook (e.g., GreyNoise Alert Webhook).</w:t>
      </w:r>
    </w:p>
    <w:p w:rsidR="00000000" w:rsidDel="00000000" w:rsidP="00000000" w:rsidRDefault="00000000" w:rsidRPr="00000000" w14:paraId="0000010D">
      <w:pPr>
        <w:numPr>
          <w:ilvl w:val="0"/>
          <w:numId w:val="4"/>
        </w:numPr>
        <w:spacing w:after="0" w:afterAutospacing="0" w:lineRule="auto"/>
        <w:ind w:left="1440" w:hanging="360"/>
        <w:rPr>
          <w:color w:val="24292e"/>
        </w:rPr>
      </w:pPr>
      <w:r w:rsidDel="00000000" w:rsidR="00000000" w:rsidRPr="00000000">
        <w:rPr>
          <w:color w:val="24292e"/>
          <w:rtl w:val="0"/>
        </w:rPr>
        <w:t xml:space="preserve">Choose the appropriate Environment. (where user wants to ingest the alerts)</w:t>
      </w:r>
    </w:p>
    <w:p w:rsidR="00000000" w:rsidDel="00000000" w:rsidP="00000000" w:rsidRDefault="00000000" w:rsidRPr="00000000" w14:paraId="0000010E">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Click </w:t>
      </w:r>
      <w:r w:rsidDel="00000000" w:rsidR="00000000" w:rsidRPr="00000000">
        <w:rPr>
          <w:b w:val="1"/>
          <w:bCs w:val="1"/>
          <w:color w:val="24292e"/>
          <w:rtl w:val="0"/>
        </w:rPr>
        <w:t xml:space="preserve">Save</w:t>
      </w:r>
      <w:r w:rsidDel="00000000" w:rsidR="00000000" w:rsidRPr="00000000">
        <w:rPr>
          <w:color w:val="24292e"/>
          <w:rtl w:val="0"/>
        </w:rPr>
        <w:t xml:space="preserve">.</w:t>
      </w:r>
    </w:p>
    <w:p w:rsidR="00000000" w:rsidDel="00000000" w:rsidP="00000000" w:rsidRDefault="00000000" w:rsidRPr="00000000" w14:paraId="0000010F">
      <w:pPr>
        <w:spacing w:after="280" w:lineRule="auto"/>
        <w:ind w:left="0" w:firstLine="720"/>
        <w:jc w:val="center"/>
        <w:rPr>
          <w:color w:val="24292e"/>
        </w:rPr>
      </w:pPr>
      <w:r w:rsidDel="00000000" w:rsidR="00000000" w:rsidRPr="00000000">
        <w:rPr>
          <w:color w:val="24292e"/>
        </w:rPr>
        <w:drawing>
          <wp:inline distB="114300" distT="114300" distL="114300" distR="114300">
            <wp:extent cx="5229225" cy="762000"/>
            <wp:effectExtent b="0" l="0" r="0" t="0"/>
            <wp:docPr id="13" name="image5.png"/>
            <a:graphic>
              <a:graphicData uri="http://schemas.openxmlformats.org/drawingml/2006/picture">
                <pic:pic>
                  <pic:nvPicPr>
                    <pic:cNvPr id="0" name="image5.png"/>
                    <pic:cNvPicPr preferRelativeResize="0"/>
                  </pic:nvPicPr>
                  <pic:blipFill>
                    <a:blip r:embed="rId30"/>
                    <a:srcRect b="0" l="0" r="12019" t="0"/>
                    <a:stretch>
                      <a:fillRect/>
                    </a:stretch>
                  </pic:blipFill>
                  <pic:spPr>
                    <a:xfrm>
                      <a:off x="0" y="0"/>
                      <a:ext cx="52292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80" w:lineRule="auto"/>
        <w:ind w:left="0" w:firstLine="720"/>
        <w:jc w:val="center"/>
        <w:rPr>
          <w:color w:val="24292e"/>
        </w:rPr>
      </w:pPr>
      <w:r w:rsidDel="00000000" w:rsidR="00000000" w:rsidRPr="00000000">
        <w:rPr>
          <w:color w:val="24292e"/>
        </w:rPr>
        <w:drawing>
          <wp:inline distB="114300" distT="114300" distL="114300" distR="114300">
            <wp:extent cx="5233988" cy="3553190"/>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233988" cy="355319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Generate Webhook URL:</w:t>
      </w:r>
    </w:p>
    <w:p w:rsidR="00000000" w:rsidDel="00000000" w:rsidP="00000000" w:rsidRDefault="00000000" w:rsidRPr="00000000" w14:paraId="00000112">
      <w:pPr>
        <w:numPr>
          <w:ilvl w:val="0"/>
          <w:numId w:val="4"/>
        </w:numPr>
        <w:spacing w:after="0" w:afterAutospacing="0" w:lineRule="auto"/>
        <w:ind w:left="1440" w:hanging="360"/>
        <w:rPr>
          <w:color w:val="24292e"/>
        </w:rPr>
      </w:pPr>
      <w:r w:rsidDel="00000000" w:rsidR="00000000" w:rsidRPr="00000000">
        <w:rPr>
          <w:color w:val="24292e"/>
          <w:rtl w:val="0"/>
        </w:rPr>
        <w:t xml:space="preserve">After saving, the platform will generate a webhook URL.</w:t>
      </w:r>
    </w:p>
    <w:p w:rsidR="00000000" w:rsidDel="00000000" w:rsidP="00000000" w:rsidRDefault="00000000" w:rsidRPr="00000000" w14:paraId="00000113">
      <w:pPr>
        <w:numPr>
          <w:ilvl w:val="0"/>
          <w:numId w:val="4"/>
        </w:numPr>
        <w:spacing w:after="280" w:lineRule="auto"/>
        <w:ind w:left="1440" w:hanging="360"/>
        <w:rPr>
          <w:rFonts w:ascii="Ubuntu" w:cs="Ubuntu" w:eastAsia="Ubuntu" w:hAnsi="Ubuntu"/>
          <w:color w:val="24292e"/>
        </w:rPr>
      </w:pPr>
      <w:r w:rsidDel="00000000" w:rsidR="00000000" w:rsidRPr="00000000">
        <w:rPr>
          <w:b w:val="1"/>
          <w:bCs w:val="1"/>
          <w:color w:val="24292e"/>
          <w:rtl w:val="0"/>
        </w:rPr>
        <w:t xml:space="preserve">Important:</w:t>
      </w:r>
      <w:r w:rsidDel="00000000" w:rsidR="00000000" w:rsidRPr="00000000">
        <w:rPr>
          <w:color w:val="24292e"/>
          <w:rtl w:val="0"/>
        </w:rPr>
        <w:t xml:space="preserve"> Copy the webhook URL immediately — it cannot be retrieved again once you leave the page. You will need this URL for configuring your source (e.g., GreyNoise).</w:t>
      </w:r>
    </w:p>
    <w:p w:rsidR="00000000" w:rsidDel="00000000" w:rsidP="00000000" w:rsidRDefault="00000000" w:rsidRPr="00000000" w14:paraId="00000114">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4051300"/>
            <wp:effectExtent b="0" l="0" r="0" t="0"/>
            <wp:docPr id="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8"/>
        </w:numPr>
        <w:spacing w:after="0" w:afterAutospacing="0" w:lineRule="auto"/>
        <w:rPr>
          <w:b w:val="1"/>
          <w:bCs w:val="1"/>
          <w:color w:val="24292e"/>
        </w:rPr>
      </w:pPr>
      <w:r w:rsidDel="00000000" w:rsidR="00000000" w:rsidRPr="00000000">
        <w:rPr>
          <w:b w:val="1"/>
          <w:bCs w:val="1"/>
          <w:color w:val="24292e"/>
          <w:rtl w:val="0"/>
        </w:rPr>
        <w:t xml:space="preserve">Map the Alert Fields:</w:t>
      </w:r>
    </w:p>
    <w:p w:rsidR="00000000" w:rsidDel="00000000" w:rsidP="00000000" w:rsidRDefault="00000000" w:rsidRPr="00000000" w14:paraId="00000116">
      <w:pPr>
        <w:numPr>
          <w:ilvl w:val="0"/>
          <w:numId w:val="4"/>
        </w:numPr>
        <w:spacing w:after="0" w:afterAutospacing="0" w:lineRule="auto"/>
        <w:ind w:left="1440" w:hanging="360"/>
        <w:rPr>
          <w:rFonts w:ascii="Ubuntu" w:cs="Ubuntu" w:eastAsia="Ubuntu" w:hAnsi="Ubuntu"/>
          <w:color w:val="24292e"/>
        </w:rPr>
      </w:pPr>
      <w:r w:rsidDel="00000000" w:rsidR="00000000" w:rsidRPr="00000000">
        <w:rPr>
          <w:color w:val="24292e"/>
          <w:rtl w:val="0"/>
        </w:rPr>
        <w:t xml:space="preserve">In the Data Mapping section, click </w:t>
      </w:r>
      <w:r w:rsidDel="00000000" w:rsidR="00000000" w:rsidRPr="00000000">
        <w:rPr>
          <w:b w:val="1"/>
          <w:bCs w:val="1"/>
          <w:color w:val="24292e"/>
          <w:rtl w:val="0"/>
        </w:rPr>
        <w:t xml:space="preserve">Upload JSON sample</w:t>
      </w:r>
      <w:r w:rsidDel="00000000" w:rsidR="00000000" w:rsidRPr="00000000">
        <w:rPr>
          <w:color w:val="24292e"/>
          <w:rtl w:val="0"/>
        </w:rPr>
        <w:t xml:space="preserve">.</w:t>
      </w:r>
    </w:p>
    <w:p w:rsidR="00000000" w:rsidDel="00000000" w:rsidP="00000000" w:rsidRDefault="00000000" w:rsidRPr="00000000" w14:paraId="00000117">
      <w:pPr>
        <w:numPr>
          <w:ilvl w:val="0"/>
          <w:numId w:val="4"/>
        </w:numPr>
        <w:spacing w:after="0" w:afterAutospacing="0" w:lineRule="auto"/>
        <w:ind w:left="1440" w:hanging="360"/>
        <w:rPr>
          <w:color w:val="24292e"/>
        </w:rPr>
      </w:pPr>
      <w:r w:rsidDel="00000000" w:rsidR="00000000" w:rsidRPr="00000000">
        <w:rPr>
          <w:color w:val="24292e"/>
          <w:rtl w:val="0"/>
        </w:rPr>
        <w:t xml:space="preserve">Upload a representative webhook payload from your alert source (e.g., a sample GreyNoise webhook JSON).</w:t>
      </w:r>
    </w:p>
    <w:p w:rsidR="00000000" w:rsidDel="00000000" w:rsidP="00000000" w:rsidRDefault="00000000" w:rsidRPr="00000000" w14:paraId="00000118">
      <w:pPr>
        <w:numPr>
          <w:ilvl w:val="0"/>
          <w:numId w:val="4"/>
        </w:numPr>
        <w:spacing w:after="0" w:afterAutospacing="0" w:lineRule="auto"/>
        <w:ind w:left="1440" w:hanging="360"/>
        <w:rPr>
          <w:color w:val="24292e"/>
        </w:rPr>
      </w:pPr>
      <w:r w:rsidDel="00000000" w:rsidR="00000000" w:rsidRPr="00000000">
        <w:rPr>
          <w:color w:val="24292e"/>
          <w:rtl w:val="0"/>
        </w:rPr>
        <w:t xml:space="preserve">Use the Expression Builder to map each field in SOAR to a JSON path or literal value.</w:t>
      </w:r>
    </w:p>
    <w:p w:rsidR="00000000" w:rsidDel="00000000" w:rsidP="00000000" w:rsidRDefault="00000000" w:rsidRPr="00000000" w14:paraId="00000119">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After mapping, use the </w:t>
      </w:r>
      <w:r w:rsidDel="00000000" w:rsidR="00000000" w:rsidRPr="00000000">
        <w:rPr>
          <w:b w:val="1"/>
          <w:bCs w:val="1"/>
          <w:color w:val="24292e"/>
          <w:rtl w:val="0"/>
        </w:rPr>
        <w:t xml:space="preserve">Run</w:t>
      </w:r>
      <w:r w:rsidDel="00000000" w:rsidR="00000000" w:rsidRPr="00000000">
        <w:rPr>
          <w:color w:val="24292e"/>
          <w:rtl w:val="0"/>
        </w:rPr>
        <w:t xml:space="preserve"> button in the Expression Builder to preview output and confirm proper mapping (green checkmark indicates success).</w:t>
      </w:r>
    </w:p>
    <w:p w:rsidR="00000000" w:rsidDel="00000000" w:rsidP="00000000" w:rsidRDefault="00000000" w:rsidRPr="00000000" w14:paraId="0000011A">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3098800"/>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auto" w:val="clear"/>
        <w:spacing w:after="0" w:line="276" w:lineRule="auto"/>
        <w:ind w:left="720" w:firstLine="0"/>
        <w:rPr>
          <w:b w:val="1"/>
          <w:bCs w:val="1"/>
          <w:color w:val="000000"/>
        </w:rPr>
      </w:pPr>
      <w:r w:rsidDel="00000000" w:rsidR="00000000" w:rsidRPr="00000000">
        <w:rPr>
          <w:b w:val="1"/>
          <w:bCs w:val="1"/>
          <w:color w:val="000000"/>
          <w:rtl w:val="0"/>
        </w:rPr>
        <w:t xml:space="preserve">Notes</w:t>
        <w:tab/>
        <w:t xml:space="preserve">:</w:t>
      </w:r>
    </w:p>
    <w:p w:rsidR="00000000" w:rsidDel="00000000" w:rsidP="00000000" w:rsidRDefault="00000000" w:rsidRPr="00000000" w14:paraId="0000011C">
      <w:pPr>
        <w:numPr>
          <w:ilvl w:val="0"/>
          <w:numId w:val="7"/>
        </w:numPr>
        <w:shd w:fill="auto" w:val="clear"/>
        <w:spacing w:after="0" w:line="276" w:lineRule="auto"/>
        <w:ind w:left="1440" w:hanging="360"/>
        <w:rPr>
          <w:color w:val="000000"/>
          <w:u w:val="none"/>
        </w:rPr>
      </w:pPr>
      <w:r w:rsidDel="00000000" w:rsidR="00000000" w:rsidRPr="00000000">
        <w:rPr>
          <w:color w:val="000000"/>
          <w:rtl w:val="0"/>
        </w:rPr>
        <w:t xml:space="preserve">The static values will not be visible in the preview output. However, they will be saved and will be populated during the ingestion process.</w:t>
      </w:r>
    </w:p>
    <w:p w:rsidR="00000000" w:rsidDel="00000000" w:rsidP="00000000" w:rsidRDefault="00000000" w:rsidRPr="00000000" w14:paraId="0000011D">
      <w:pPr>
        <w:numPr>
          <w:ilvl w:val="0"/>
          <w:numId w:val="7"/>
        </w:numPr>
        <w:shd w:fill="auto" w:val="clear"/>
        <w:spacing w:after="0" w:line="276" w:lineRule="auto"/>
        <w:ind w:left="1440" w:hanging="360"/>
        <w:rPr>
          <w:color w:val="000000"/>
          <w:u w:val="none"/>
        </w:rPr>
      </w:pPr>
      <w:r w:rsidDel="00000000" w:rsidR="00000000" w:rsidRPr="00000000">
        <w:rPr>
          <w:rFonts w:ascii="Arial Unicode MS" w:cs="Arial Unicode MS" w:eastAsia="Arial Unicode MS" w:hAnsi="Arial Unicode MS"/>
          <w:color w:val="000000"/>
          <w:rtl w:val="0"/>
        </w:rPr>
        <w:t xml:space="preserve">We have temporarily mapped Alert Priority to the classification field even though Priority is an enum; this mapping will not correctly determine priority due to webhook expression builder limitations. The current webhook mapping UI does not support nested if-else logic to map multiple classification values to priority levels (e.g., “malicious → CRITICAL”, “benign → MEDIUM”), as discussed in the </w:t>
      </w:r>
      <w:hyperlink r:id="rId34">
        <w:r w:rsidDel="00000000" w:rsidR="00000000" w:rsidRPr="00000000">
          <w:rPr>
            <w:color w:val="1155cc"/>
            <w:u w:val="single"/>
            <w:rtl w:val="0"/>
          </w:rPr>
          <w:t xml:space="preserve">community forum</w:t>
        </w:r>
      </w:hyperlink>
      <w:r w:rsidDel="00000000" w:rsidR="00000000" w:rsidRPr="00000000">
        <w:rPr>
          <w:color w:val="000000"/>
          <w:rtl w:val="0"/>
        </w:rPr>
        <w:t xml:space="preserve">.</w:t>
      </w:r>
    </w:p>
    <w:p w:rsidR="00000000" w:rsidDel="00000000" w:rsidP="00000000" w:rsidRDefault="00000000" w:rsidRPr="00000000" w14:paraId="0000011E">
      <w:pPr>
        <w:numPr>
          <w:ilvl w:val="0"/>
          <w:numId w:val="18"/>
        </w:numPr>
        <w:spacing w:after="0" w:before="40" w:lineRule="auto"/>
        <w:rPr>
          <w:b w:val="1"/>
          <w:bCs w:val="1"/>
          <w:color w:val="24292e"/>
        </w:rPr>
      </w:pPr>
      <w:r w:rsidDel="00000000" w:rsidR="00000000" w:rsidRPr="00000000">
        <w:rPr>
          <w:b w:val="1"/>
          <w:bCs w:val="1"/>
          <w:color w:val="24292e"/>
          <w:rtl w:val="0"/>
        </w:rPr>
        <w:t xml:space="preserve">Enable the Webhook:</w:t>
      </w:r>
    </w:p>
    <w:p w:rsidR="00000000" w:rsidDel="00000000" w:rsidP="00000000" w:rsidRDefault="00000000" w:rsidRPr="00000000" w14:paraId="0000011F">
      <w:pPr>
        <w:numPr>
          <w:ilvl w:val="0"/>
          <w:numId w:val="4"/>
        </w:numPr>
        <w:spacing w:after="280" w:lineRule="auto"/>
        <w:ind w:left="1440" w:hanging="360"/>
        <w:rPr>
          <w:rFonts w:ascii="Ubuntu" w:cs="Ubuntu" w:eastAsia="Ubuntu" w:hAnsi="Ubuntu"/>
          <w:color w:val="24292e"/>
        </w:rPr>
      </w:pPr>
      <w:r w:rsidDel="00000000" w:rsidR="00000000" w:rsidRPr="00000000">
        <w:rPr>
          <w:color w:val="24292e"/>
          <w:rtl w:val="0"/>
        </w:rPr>
        <w:t xml:space="preserve">Once all necessary fields are mapped, click </w:t>
      </w:r>
      <w:r w:rsidDel="00000000" w:rsidR="00000000" w:rsidRPr="00000000">
        <w:rPr>
          <w:b w:val="1"/>
          <w:bCs w:val="1"/>
          <w:color w:val="24292e"/>
          <w:rtl w:val="0"/>
        </w:rPr>
        <w:t xml:space="preserve">Save</w:t>
      </w:r>
      <w:r w:rsidDel="00000000" w:rsidR="00000000" w:rsidRPr="00000000">
        <w:rPr>
          <w:color w:val="24292e"/>
          <w:rtl w:val="0"/>
        </w:rPr>
        <w:t xml:space="preserve"> and then </w:t>
      </w:r>
      <w:r w:rsidDel="00000000" w:rsidR="00000000" w:rsidRPr="00000000">
        <w:rPr>
          <w:b w:val="1"/>
          <w:bCs w:val="1"/>
          <w:color w:val="24292e"/>
          <w:rtl w:val="0"/>
        </w:rPr>
        <w:t xml:space="preserve">Enable</w:t>
      </w:r>
      <w:r w:rsidDel="00000000" w:rsidR="00000000" w:rsidRPr="00000000">
        <w:rPr>
          <w:color w:val="24292e"/>
          <w:rtl w:val="0"/>
        </w:rPr>
        <w:t xml:space="preserve"> the webhook.</w:t>
      </w:r>
    </w:p>
    <w:p w:rsidR="00000000" w:rsidDel="00000000" w:rsidP="00000000" w:rsidRDefault="00000000" w:rsidRPr="00000000" w14:paraId="00000120">
      <w:pPr>
        <w:spacing w:after="280" w:lineRule="auto"/>
        <w:ind w:left="0" w:firstLine="720"/>
        <w:jc w:val="center"/>
        <w:rPr>
          <w:color w:val="24292e"/>
        </w:rPr>
      </w:pPr>
      <w:r w:rsidDel="00000000" w:rsidR="00000000" w:rsidRPr="00000000">
        <w:rPr>
          <w:color w:val="24292e"/>
        </w:rPr>
        <w:drawing>
          <wp:inline distB="114300" distT="114300" distL="114300" distR="114300">
            <wp:extent cx="5943600" cy="622300"/>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8"/>
        </w:numPr>
        <w:spacing w:after="0" w:afterAutospacing="0" w:lineRule="auto"/>
        <w:rPr>
          <w:b w:val="1"/>
          <w:bCs w:val="1"/>
          <w:color w:val="24292e"/>
        </w:rPr>
      </w:pPr>
      <w:r w:rsidDel="00000000" w:rsidR="00000000" w:rsidRPr="00000000">
        <w:rPr>
          <w:b w:val="1"/>
          <w:bCs w:val="1"/>
          <w:color w:val="24292e"/>
          <w:rtl w:val="0"/>
        </w:rPr>
        <w:t xml:space="preserve">Setup on GreyNoise:</w:t>
      </w:r>
    </w:p>
    <w:p w:rsidR="00000000" w:rsidDel="00000000" w:rsidP="00000000" w:rsidRDefault="00000000" w:rsidRPr="00000000" w14:paraId="00000122">
      <w:pPr>
        <w:numPr>
          <w:ilvl w:val="0"/>
          <w:numId w:val="4"/>
        </w:numPr>
        <w:spacing w:after="0" w:afterAutospacing="0" w:lineRule="auto"/>
        <w:ind w:left="1440" w:hanging="360"/>
        <w:rPr>
          <w:color w:val="24292e"/>
        </w:rPr>
      </w:pPr>
      <w:r w:rsidDel="00000000" w:rsidR="00000000" w:rsidRPr="00000000">
        <w:rPr>
          <w:color w:val="24292e"/>
          <w:rtl w:val="0"/>
        </w:rPr>
        <w:t xml:space="preserve">Follow the instructions from GreyNoise to set up </w:t>
      </w:r>
      <w:hyperlink r:id="rId36">
        <w:r w:rsidDel="00000000" w:rsidR="00000000" w:rsidRPr="00000000">
          <w:rPr>
            <w:color w:val="1155cc"/>
            <w:u w:val="single"/>
            <w:rtl w:val="0"/>
          </w:rPr>
          <w:t xml:space="preserve">Alerts</w:t>
        </w:r>
      </w:hyperlink>
      <w:r w:rsidDel="00000000" w:rsidR="00000000" w:rsidRPr="00000000">
        <w:rPr>
          <w:color w:val="24292e"/>
          <w:rtl w:val="0"/>
        </w:rPr>
        <w:t xml:space="preserve"> and </w:t>
      </w:r>
      <w:hyperlink r:id="rId37">
        <w:r w:rsidDel="00000000" w:rsidR="00000000" w:rsidRPr="00000000">
          <w:rPr>
            <w:color w:val="1155cc"/>
            <w:u w:val="single"/>
            <w:rtl w:val="0"/>
          </w:rPr>
          <w:t xml:space="preserve">Feeds</w:t>
        </w:r>
      </w:hyperlink>
      <w:r w:rsidDel="00000000" w:rsidR="00000000" w:rsidRPr="00000000">
        <w:rPr>
          <w:color w:val="24292e"/>
          <w:rtl w:val="0"/>
        </w:rPr>
        <w:t xml:space="preserve">.</w:t>
      </w:r>
    </w:p>
    <w:p w:rsidR="00000000" w:rsidDel="00000000" w:rsidP="00000000" w:rsidRDefault="00000000" w:rsidRPr="00000000" w14:paraId="00000123">
      <w:pPr>
        <w:pStyle w:val="Heading2"/>
        <w:widowControl w:val="0"/>
        <w:numPr>
          <w:ilvl w:val="0"/>
          <w:numId w:val="16"/>
        </w:numPr>
        <w:spacing w:after="0" w:before="200" w:lineRule="auto"/>
        <w:rPr>
          <w:rFonts w:ascii="Open Sans Medium" w:cs="Open Sans Medium" w:eastAsia="Open Sans Medium" w:hAnsi="Open Sans Medium"/>
        </w:rPr>
      </w:pPr>
      <w:bookmarkStart w:colFirst="0" w:colLast="0" w:name="_rmf82f3y05ej" w:id="61"/>
      <w:bookmarkEnd w:id="61"/>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Alerts Webhook</w:t>
      </w:r>
    </w:p>
    <w:p w:rsidR="00000000" w:rsidDel="00000000" w:rsidP="00000000" w:rsidRDefault="00000000" w:rsidRPr="00000000" w14:paraId="00000124">
      <w:pPr>
        <w:pStyle w:val="Heading3"/>
        <w:numPr>
          <w:ilvl w:val="1"/>
          <w:numId w:val="16"/>
        </w:numPr>
        <w:rPr>
          <w:rFonts w:ascii="Open Sans Medium" w:cs="Open Sans Medium" w:eastAsia="Open Sans Medium" w:hAnsi="Open Sans Medium"/>
          <w:color w:val="4a66ac"/>
        </w:rPr>
      </w:pPr>
      <w:bookmarkStart w:colFirst="0" w:colLast="0" w:name="_t76s3fdst1j9" w:id="62"/>
      <w:bookmarkEnd w:id="62"/>
      <w:r w:rsidDel="00000000" w:rsidR="00000000" w:rsidRPr="00000000">
        <w:rPr>
          <w:color w:val="4a66ac"/>
          <w:sz w:val="30"/>
          <w:szCs w:val="30"/>
          <w:rtl w:val="0"/>
        </w:rPr>
        <w:t xml:space="preserve">Goal</w:t>
      </w:r>
      <w:r w:rsidDel="00000000" w:rsidR="00000000" w:rsidRPr="00000000">
        <w:rPr>
          <w:rtl w:val="0"/>
        </w:rPr>
      </w:r>
    </w:p>
    <w:p w:rsidR="00000000" w:rsidDel="00000000" w:rsidP="00000000" w:rsidRDefault="00000000" w:rsidRPr="00000000" w14:paraId="00000125">
      <w:pPr>
        <w:ind w:left="720" w:firstLine="720"/>
        <w:jc w:val="both"/>
        <w:rPr/>
      </w:pPr>
      <w:r w:rsidDel="00000000" w:rsidR="00000000" w:rsidRPr="00000000">
        <w:rPr>
          <w:rtl w:val="0"/>
        </w:rPr>
        <w:t xml:space="preserve">To enable ingestion of GreyNoise Alert data into Google SecOps SOAR using webhooks. </w:t>
      </w:r>
    </w:p>
    <w:p w:rsidR="00000000" w:rsidDel="00000000" w:rsidP="00000000" w:rsidRDefault="00000000" w:rsidRPr="00000000" w14:paraId="00000126">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79c5f857jhv" w:id="63"/>
      <w:bookmarkEnd w:id="63"/>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tbl>
      <w:tblPr>
        <w:tblStyle w:val="Table3"/>
        <w:tblW w:w="9345.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400"/>
        <w:gridCol w:w="1785"/>
        <w:gridCol w:w="2925"/>
        <w:tblGridChange w:id="0">
          <w:tblGrid>
            <w:gridCol w:w="2235"/>
            <w:gridCol w:w="2400"/>
            <w:gridCol w:w="1785"/>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7">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8">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9">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A">
            <w:pPr>
              <w:spacing w:line="240" w:lineRule="auto"/>
              <w:ind w:left="0" w:firstLine="0"/>
              <w:rPr>
                <w:b w:val="1"/>
                <w:bCs w:val="1"/>
              </w:rPr>
            </w:pPr>
            <w:r w:rsidDel="00000000" w:rsidR="00000000" w:rsidRPr="00000000">
              <w:rPr>
                <w:b w:val="1"/>
                <w:bCs w:val="1"/>
                <w:rtl w:val="0"/>
              </w:rPr>
              <w:t xml:space="preserve">Description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2B">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C">
            <w:pPr>
              <w:spacing w:after="160" w:lineRule="auto"/>
              <w:ind w:left="0" w:firstLine="0"/>
              <w:rPr>
                <w:color w:val="24292e"/>
              </w:rPr>
            </w:pPr>
            <w:r w:rsidDel="00000000" w:rsidR="00000000" w:rsidRPr="00000000">
              <w:rPr>
                <w:color w:val="24292e"/>
                <w:rtl w:val="0"/>
              </w:rPr>
              <w:t xml:space="preserve">alert.id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E">
            <w:pPr>
              <w:spacing w:after="160" w:lineRule="auto"/>
              <w:ind w:left="0" w:firstLine="0"/>
              <w:rPr>
                <w:color w:val="24292e"/>
              </w:rPr>
            </w:pPr>
            <w:r w:rsidDel="00000000" w:rsidR="00000000" w:rsidRPr="00000000">
              <w:rPr>
                <w:color w:val="24292e"/>
                <w:rtl w:val="0"/>
              </w:rPr>
              <w:t xml:space="preserve">Unique identifier for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2F">
            <w:pPr>
              <w:spacing w:after="160" w:lineRule="auto"/>
              <w:ind w:left="0" w:firstLine="0"/>
              <w:rPr>
                <w:color w:val="24292e"/>
              </w:rPr>
            </w:pPr>
            <w:r w:rsidDel="00000000" w:rsidR="00000000" w:rsidRPr="00000000">
              <w:rPr>
                <w:color w:val="24292e"/>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0">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1">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2">
            <w:pPr>
              <w:spacing w:after="160" w:lineRule="auto"/>
              <w:ind w:left="0" w:firstLine="0"/>
              <w:rPr>
                <w:color w:val="24292e"/>
              </w:rPr>
            </w:pPr>
            <w:r w:rsidDel="00000000" w:rsidR="00000000" w:rsidRPr="00000000">
              <w:rPr>
                <w:color w:val="24292e"/>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3">
            <w:pPr>
              <w:spacing w:after="160" w:lineRule="auto"/>
              <w:ind w:left="0" w:firstLine="0"/>
              <w:rPr>
                <w:color w:val="24292e"/>
              </w:rPr>
            </w:pPr>
            <w:r w:rsidDel="00000000" w:rsidR="00000000" w:rsidRPr="00000000">
              <w:rPr>
                <w:color w:val="24292e"/>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4">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6">
            <w:pPr>
              <w:spacing w:after="160" w:lineRule="auto"/>
              <w:ind w:left="0" w:firstLine="0"/>
              <w:rPr>
                <w:color w:val="24292e"/>
              </w:rPr>
            </w:pPr>
            <w:r w:rsidDel="00000000" w:rsidR="00000000" w:rsidRPr="00000000">
              <w:rPr>
                <w:color w:val="24292e"/>
                <w:rtl w:val="0"/>
              </w:rPr>
              <w:t xml:space="preserve">Name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7">
            <w:pPr>
              <w:spacing w:after="160" w:lineRule="auto"/>
              <w:ind w:left="0" w:firstLine="0"/>
              <w:rPr>
                <w:color w:val="24292e"/>
              </w:rPr>
            </w:pPr>
            <w:r w:rsidDel="00000000" w:rsidR="00000000" w:rsidRPr="00000000">
              <w:rPr>
                <w:color w:val="24292e"/>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8">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9">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A">
            <w:pPr>
              <w:spacing w:after="160" w:lineRule="auto"/>
              <w:ind w:left="0" w:firstLine="0"/>
              <w:rPr>
                <w:color w:val="24292e"/>
              </w:rPr>
            </w:pPr>
            <w:r w:rsidDel="00000000" w:rsidR="00000000" w:rsidRPr="00000000">
              <w:rPr>
                <w:color w:val="24292e"/>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B">
            <w:pPr>
              <w:spacing w:after="160" w:lineRule="auto"/>
              <w:ind w:left="0" w:firstLine="0"/>
              <w:rPr>
                <w:color w:val="24292e"/>
              </w:rPr>
            </w:pPr>
            <w:r w:rsidDel="00000000" w:rsidR="00000000" w:rsidRPr="00000000">
              <w:rPr>
                <w:color w:val="24292e"/>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C">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D">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E">
            <w:pPr>
              <w:ind w:left="0" w:firstLine="0"/>
              <w:rPr>
                <w:color w:val="24292e"/>
              </w:rPr>
            </w:pPr>
            <w:r w:rsidDel="00000000" w:rsidR="00000000" w:rsidRPr="00000000">
              <w:rPr>
                <w:rtl w:val="0"/>
              </w:rPr>
              <w:t xml:space="preserve">Static value for consistency</w:t>
            </w:r>
            <w:r w:rsidDel="00000000" w:rsidR="00000000" w:rsidRPr="00000000">
              <w:rPr>
                <w:rtl w:val="0"/>
              </w:rPr>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3F">
            <w:pPr>
              <w:spacing w:after="160" w:lineRule="auto"/>
              <w:ind w:left="0" w:firstLine="0"/>
              <w:rPr>
                <w:color w:val="24292e"/>
              </w:rPr>
            </w:pPr>
            <w:r w:rsidDel="00000000" w:rsidR="00000000" w:rsidRPr="00000000">
              <w:rPr>
                <w:color w:val="24292e"/>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0">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2">
            <w:pPr>
              <w:spacing w:after="160" w:lineRule="auto"/>
              <w:ind w:left="0" w:firstLine="0"/>
              <w:rPr>
                <w:color w:val="24292e"/>
              </w:rPr>
            </w:pPr>
            <w:r w:rsidDel="00000000" w:rsidR="00000000" w:rsidRPr="00000000">
              <w:rPr>
                <w:color w:val="24292e"/>
                <w:rtl w:val="0"/>
              </w:rPr>
              <w:t xml:space="preserve">Time the alert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3">
            <w:pPr>
              <w:spacing w:after="160" w:lineRule="auto"/>
              <w:ind w:left="0" w:firstLine="0"/>
              <w:rPr>
                <w:color w:val="24292e"/>
              </w:rPr>
            </w:pPr>
            <w:r w:rsidDel="00000000" w:rsidR="00000000" w:rsidRPr="00000000">
              <w:rPr>
                <w:color w:val="24292e"/>
                <w:rtl w:val="0"/>
              </w:rPr>
              <w:t xml:space="preserve">Reason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4">
            <w:pPr>
              <w:spacing w:after="160" w:lineRule="auto"/>
              <w:ind w:left="0" w:firstLine="0"/>
              <w:rPr>
                <w:color w:val="24292e"/>
              </w:rPr>
            </w:pPr>
            <w:r w:rsidDel="00000000" w:rsidR="00000000" w:rsidRPr="00000000">
              <w:rPr>
                <w:color w:val="24292e"/>
                <w:rtl w:val="0"/>
              </w:rPr>
              <w:t xml:space="preserve">alert.creator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6">
            <w:pPr>
              <w:spacing w:after="160" w:lineRule="auto"/>
              <w:ind w:left="0" w:firstLine="0"/>
              <w:rPr>
                <w:color w:val="24292e"/>
              </w:rPr>
            </w:pPr>
            <w:r w:rsidDel="00000000" w:rsidR="00000000" w:rsidRPr="00000000">
              <w:rPr>
                <w:color w:val="24292e"/>
                <w:rtl w:val="0"/>
              </w:rPr>
              <w:t xml:space="preserve">Creator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7">
            <w:pPr>
              <w:spacing w:after="160" w:lineRule="auto"/>
              <w:ind w:left="0" w:firstLine="0"/>
              <w:rPr>
                <w:color w:val="24292e"/>
              </w:rPr>
            </w:pPr>
            <w:r w:rsidDel="00000000" w:rsidR="00000000" w:rsidRPr="00000000">
              <w:rPr>
                <w:color w:val="24292e"/>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8">
            <w:pPr>
              <w:spacing w:after="160" w:lineRule="auto"/>
              <w:ind w:left="0" w:firstLine="0"/>
              <w:rPr>
                <w:color w:val="24292e"/>
              </w:rPr>
            </w:pPr>
            <w:r w:rsidDel="00000000" w:rsidR="00000000" w:rsidRPr="00000000">
              <w:rPr>
                <w:color w:val="24292e"/>
                <w:rtl w:val="0"/>
              </w:rPr>
              <w:t xml:space="preserve">GreyNoise-Alert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9">
            <w:pPr>
              <w:spacing w:after="160" w:lineRule="auto"/>
              <w:ind w:left="0" w:firstLine="0"/>
              <w:rPr>
                <w:b w:val="1"/>
                <w:bCs w:val="1"/>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A">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B">
            <w:pPr>
              <w:spacing w:after="160" w:lineRule="auto"/>
              <w:ind w:left="0" w:firstLine="0"/>
              <w:rPr>
                <w:color w:val="24292e"/>
              </w:rPr>
            </w:pPr>
            <w:r w:rsidDel="00000000" w:rsidR="00000000" w:rsidRPr="00000000">
              <w:rPr>
                <w:color w:val="24292e"/>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C">
            <w:pPr>
              <w:spacing w:after="160" w:lineRule="auto"/>
              <w:ind w:left="0" w:firstLine="0"/>
              <w:rPr>
                <w:color w:val="24292e"/>
              </w:rPr>
            </w:pPr>
            <w:r w:rsidDel="00000000" w:rsidR="00000000" w:rsidRPr="00000000">
              <w:rPr>
                <w:color w:val="24292e"/>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D">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E">
            <w:pPr>
              <w:spacing w:after="160" w:lineRule="auto"/>
              <w:ind w:left="0" w:firstLine="0"/>
              <w:rPr>
                <w:color w:val="24292e"/>
              </w:rPr>
            </w:pPr>
            <w:r w:rsidDel="00000000" w:rsidR="00000000" w:rsidRPr="00000000">
              <w:rPr>
                <w:color w:val="24292e"/>
                <w:rtl w:val="0"/>
              </w:rPr>
              <w:t xml:space="preserve">Time the alert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4F">
            <w:pPr>
              <w:spacing w:after="160" w:lineRule="auto"/>
              <w:ind w:left="0" w:firstLine="0"/>
              <w:rPr>
                <w:color w:val="24292e"/>
              </w:rPr>
            </w:pPr>
            <w:r w:rsidDel="00000000" w:rsidR="00000000" w:rsidRPr="00000000">
              <w:rPr>
                <w:color w:val="24292e"/>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0">
            <w:pPr>
              <w:spacing w:after="160" w:lineRule="auto"/>
              <w:ind w:left="0" w:firstLine="0"/>
              <w:rPr>
                <w:color w:val="24292e"/>
              </w:rPr>
            </w:pPr>
            <w:r w:rsidDel="00000000" w:rsidR="00000000" w:rsidRPr="00000000">
              <w:rPr>
                <w:color w:val="24292e"/>
                <w:rtl w:val="0"/>
              </w:rPr>
              <w:t xml:space="preserve">data.classification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1">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2">
            <w:pPr>
              <w:spacing w:after="160" w:lineRule="auto"/>
              <w:ind w:left="0" w:firstLine="0"/>
              <w:rPr>
                <w:color w:val="24292e"/>
              </w:rPr>
            </w:pPr>
            <w:r w:rsidDel="00000000" w:rsidR="00000000" w:rsidRPr="00000000">
              <w:rPr>
                <w:color w:val="24292e"/>
                <w:rtl w:val="0"/>
              </w:rPr>
              <w:t xml:space="preserve">Classification of the alert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3">
            <w:pPr>
              <w:spacing w:after="160" w:lineRule="auto"/>
              <w:ind w:left="0" w:firstLine="0"/>
              <w:rPr>
                <w:color w:val="24292e"/>
              </w:rPr>
            </w:pPr>
            <w:r w:rsidDel="00000000" w:rsidR="00000000" w:rsidRPr="00000000">
              <w:rPr>
                <w:color w:val="24292e"/>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4">
            <w:pPr>
              <w:spacing w:after="160" w:lineRule="auto"/>
              <w:ind w:left="0" w:firstLine="0"/>
              <w:rPr>
                <w:color w:val="24292e"/>
              </w:rPr>
            </w:pPr>
            <w:r w:rsidDel="00000000" w:rsidR="00000000" w:rsidRPr="00000000">
              <w:rPr>
                <w:color w:val="24292e"/>
                <w:rtl w:val="0"/>
              </w:rPr>
              <w:t xml:space="preserve">data | 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5">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6">
            <w:pPr>
              <w:spacing w:after="160" w:lineRule="auto"/>
              <w:ind w:left="0" w:firstLine="0"/>
              <w:rPr>
                <w:color w:val="24292e"/>
              </w:rPr>
            </w:pPr>
            <w:r w:rsidDel="00000000" w:rsidR="00000000" w:rsidRPr="00000000">
              <w:rPr>
                <w:color w:val="24292e"/>
                <w:rtl w:val="0"/>
              </w:rPr>
              <w:t xml:space="preserve">List of events</w:t>
            </w:r>
          </w:p>
          <w:p w:rsidR="00000000" w:rsidDel="00000000" w:rsidP="00000000" w:rsidRDefault="00000000" w:rsidRPr="00000000" w14:paraId="00000157">
            <w:pPr>
              <w:spacing w:after="160" w:lineRule="auto"/>
              <w:ind w:left="0" w:firstLine="0"/>
              <w:rPr>
                <w:color w:val="24292e"/>
              </w:rPr>
            </w:pPr>
            <w:r w:rsidDel="00000000" w:rsidR="00000000" w:rsidRPr="00000000">
              <w:rPr>
                <w:b w:val="1"/>
                <w:bCs w:val="1"/>
                <w:color w:val="24292e"/>
                <w:rtl w:val="0"/>
              </w:rPr>
              <w:t xml:space="preserve">Note:</w:t>
            </w:r>
            <w:r w:rsidDel="00000000" w:rsidR="00000000" w:rsidRPr="00000000">
              <w:rPr>
                <w:color w:val="24292e"/>
                <w:rtl w:val="0"/>
              </w:rPr>
              <w:t xml:space="preserve"> Here we are only considering the first record so it can be easily accessible in the playbook.</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8">
            <w:pPr>
              <w:spacing w:after="160" w:lineRule="auto"/>
              <w:ind w:left="0" w:firstLine="0"/>
              <w:rPr>
                <w:color w:val="24292e"/>
              </w:rPr>
            </w:pPr>
            <w:r w:rsidDel="00000000" w:rsidR="00000000" w:rsidRPr="00000000">
              <w:rPr>
                <w:color w:val="24292e"/>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9">
            <w:pPr>
              <w:spacing w:after="160" w:lineRule="auto"/>
              <w:ind w:left="0" w:firstLine="0"/>
              <w:rPr>
                <w:color w:val="24292e"/>
              </w:rPr>
            </w:pPr>
            <w:r w:rsidDel="00000000" w:rsidR="00000000" w:rsidRPr="00000000">
              <w:rPr>
                <w:color w:val="24292e"/>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A">
            <w:pPr>
              <w:spacing w:after="160" w:lineRule="auto"/>
              <w:ind w:left="0" w:firstLine="0"/>
              <w:rPr>
                <w:color w:val="24292e"/>
              </w:rPr>
            </w:pPr>
            <w:r w:rsidDel="00000000" w:rsidR="00000000" w:rsidRPr="00000000">
              <w:rPr>
                <w:rtl w:val="0"/>
              </w:rPr>
              <w:t xml:space="preserve">Static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B">
            <w:pPr>
              <w:spacing w:after="160" w:lineRule="auto"/>
              <w:ind w:left="0" w:firstLine="0"/>
              <w:rPr>
                <w:color w:val="24292e"/>
              </w:rPr>
            </w:pPr>
            <w:r w:rsidDel="00000000" w:rsidR="00000000" w:rsidRPr="00000000">
              <w:rPr>
                <w:color w:val="24292e"/>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C">
            <w:pPr>
              <w:spacing w:after="160" w:lineRule="auto"/>
              <w:ind w:left="0" w:firstLine="0"/>
              <w:rPr>
                <w:color w:val="24292e"/>
              </w:rPr>
            </w:pPr>
            <w:r w:rsidDel="00000000" w:rsidR="00000000" w:rsidRPr="00000000">
              <w:rPr>
                <w:color w:val="24292e"/>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D">
            <w:pPr>
              <w:spacing w:after="160" w:lineRule="auto"/>
              <w:ind w:left="0" w:firstLine="0"/>
              <w:rPr>
                <w:color w:val="24292e"/>
              </w:rPr>
            </w:pPr>
            <w:r w:rsidDel="00000000" w:rsidR="00000000" w:rsidRPr="00000000">
              <w:rPr>
                <w:color w:val="24292e"/>
                <w:rtl w:val="0"/>
              </w:rPr>
              <w:t xml:space="preserve">alert.name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E">
            <w:pPr>
              <w:spacing w:after="160" w:lineRule="auto"/>
              <w:ind w:left="0" w:firstLine="0"/>
              <w:rPr>
                <w:color w:val="24292e"/>
              </w:rPr>
            </w:pPr>
            <w:r w:rsidDel="00000000" w:rsidR="00000000" w:rsidRPr="00000000">
              <w:rPr>
                <w:rtl w:val="0"/>
              </w:rPr>
              <w:t xml:space="preserve">Dynamic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tcPr>
          <w:p w:rsidR="00000000" w:rsidDel="00000000" w:rsidP="00000000" w:rsidRDefault="00000000" w:rsidRPr="00000000" w14:paraId="0000015F">
            <w:pPr>
              <w:spacing w:after="160" w:lineRule="auto"/>
              <w:ind w:left="0" w:firstLine="0"/>
              <w:rPr>
                <w:color w:val="24292e"/>
              </w:rPr>
            </w:pPr>
            <w:r w:rsidDel="00000000" w:rsidR="00000000" w:rsidRPr="00000000">
              <w:rPr>
                <w:color w:val="24292e"/>
                <w:rtl w:val="0"/>
              </w:rPr>
              <w:t xml:space="preserve">Name of the event</w:t>
            </w:r>
          </w:p>
        </w:tc>
      </w:tr>
    </w:tbl>
    <w:p w:rsidR="00000000" w:rsidDel="00000000" w:rsidP="00000000" w:rsidRDefault="00000000" w:rsidRPr="00000000" w14:paraId="00000160">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e72zqergc8dr" w:id="64"/>
      <w:bookmarkEnd w:id="64"/>
      <w:r w:rsidDel="00000000" w:rsidR="00000000" w:rsidRPr="00000000">
        <w:rPr>
          <w:rFonts w:ascii="Open Sans Medium" w:cs="Open Sans Medium" w:eastAsia="Open Sans Medium" w:hAnsi="Open Sans Medium"/>
          <w:color w:val="4a66ac"/>
          <w:sz w:val="30"/>
          <w:szCs w:val="30"/>
          <w:rtl w:val="0"/>
        </w:rPr>
        <w:t xml:space="preserve">Supported Webhook Schemas</w:t>
      </w:r>
      <w:r w:rsidDel="00000000" w:rsidR="00000000" w:rsidRPr="00000000">
        <w:rPr>
          <w:rtl w:val="0"/>
        </w:rPr>
      </w:r>
    </w:p>
    <w:p w:rsidR="00000000" w:rsidDel="00000000" w:rsidP="00000000" w:rsidRDefault="00000000" w:rsidRPr="00000000" w14:paraId="00000161">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2ny34wfpeby2" w:id="65"/>
      <w:bookmarkEnd w:id="65"/>
      <w:r w:rsidDel="00000000" w:rsidR="00000000" w:rsidRPr="00000000">
        <w:rPr>
          <w:rFonts w:ascii="Open Sans SemiBold" w:cs="Open Sans SemiBold" w:eastAsia="Open Sans SemiBold" w:hAnsi="Open Sans SemiBold"/>
          <w:color w:val="000000"/>
          <w:sz w:val="26"/>
          <w:szCs w:val="26"/>
          <w:rtl w:val="0"/>
        </w:rPr>
        <w:t xml:space="preserve">IP</w:t>
      </w:r>
    </w:p>
    <w:tbl>
      <w:tblPr>
        <w:tblStyle w:val="Table4"/>
        <w:tblW w:w="8715.0" w:type="dxa"/>
        <w:jc w:val="left"/>
        <w:tblInd w:w="75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Rule="auto"/>
              <w:ind w:left="0" w:firstLine="0"/>
              <w:rPr/>
            </w:pPr>
            <w:r w:rsidDel="00000000" w:rsidR="00000000" w:rsidRPr="00000000">
              <w:rPr>
                <w:rtl w:val="0"/>
              </w:rPr>
              <w:t xml:space="preserve">{</w:t>
            </w:r>
          </w:p>
          <w:p w:rsidR="00000000" w:rsidDel="00000000" w:rsidP="00000000" w:rsidRDefault="00000000" w:rsidRPr="00000000" w14:paraId="00000163">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64">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65">
            <w:pPr>
              <w:spacing w:after="0" w:lineRule="auto"/>
              <w:ind w:left="0" w:firstLine="0"/>
              <w:rPr/>
            </w:pPr>
            <w:r w:rsidDel="00000000" w:rsidR="00000000" w:rsidRPr="00000000">
              <w:rPr>
                <w:rtl w:val="0"/>
              </w:rPr>
              <w:t xml:space="preserve">        "id": "3d19d419-c375-43fd-8f1a-996dcd463af7",</w:t>
            </w:r>
          </w:p>
          <w:p w:rsidR="00000000" w:rsidDel="00000000" w:rsidP="00000000" w:rsidRDefault="00000000" w:rsidRPr="00000000" w14:paraId="00000166">
            <w:pPr>
              <w:spacing w:after="0" w:lineRule="auto"/>
              <w:ind w:left="0" w:firstLine="0"/>
              <w:rPr/>
            </w:pPr>
            <w:r w:rsidDel="00000000" w:rsidR="00000000" w:rsidRPr="00000000">
              <w:rPr>
                <w:rtl w:val="0"/>
              </w:rPr>
              <w:t xml:space="preserve">        "name": "IP Alert",</w:t>
            </w:r>
          </w:p>
          <w:p w:rsidR="00000000" w:rsidDel="00000000" w:rsidP="00000000" w:rsidRDefault="00000000" w:rsidRPr="00000000" w14:paraId="00000167">
            <w:pPr>
              <w:spacing w:after="0" w:lineRule="auto"/>
              <w:ind w:left="0" w:firstLine="0"/>
              <w:rPr/>
            </w:pPr>
            <w:r w:rsidDel="00000000" w:rsidR="00000000" w:rsidRPr="00000000">
              <w:rPr>
                <w:rtl w:val="0"/>
              </w:rPr>
              <w:t xml:space="preserve">        "type": "ip"</w:t>
            </w:r>
          </w:p>
          <w:p w:rsidR="00000000" w:rsidDel="00000000" w:rsidP="00000000" w:rsidRDefault="00000000" w:rsidRPr="00000000" w14:paraId="00000168">
            <w:pPr>
              <w:spacing w:after="0" w:lineRule="auto"/>
              <w:ind w:left="0" w:firstLine="0"/>
              <w:rPr/>
            </w:pPr>
            <w:r w:rsidDel="00000000" w:rsidR="00000000" w:rsidRPr="00000000">
              <w:rPr>
                <w:rtl w:val="0"/>
              </w:rPr>
              <w:t xml:space="preserve">    },</w:t>
            </w:r>
          </w:p>
          <w:p w:rsidR="00000000" w:rsidDel="00000000" w:rsidP="00000000" w:rsidRDefault="00000000" w:rsidRPr="00000000" w14:paraId="00000169">
            <w:pPr>
              <w:spacing w:after="0" w:lineRule="auto"/>
              <w:ind w:left="0" w:firstLine="0"/>
              <w:rPr/>
            </w:pPr>
            <w:r w:rsidDel="00000000" w:rsidR="00000000" w:rsidRPr="00000000">
              <w:rPr>
                <w:rtl w:val="0"/>
              </w:rPr>
              <w:t xml:space="preserve">    "alert_link": "https://viz.greynoise.io/account/alerts?alert=3d19d419-c375-43fd-8f1a-996dcd463af7",</w:t>
            </w:r>
          </w:p>
          <w:p w:rsidR="00000000" w:rsidDel="00000000" w:rsidP="00000000" w:rsidRDefault="00000000" w:rsidRPr="00000000" w14:paraId="0000016A">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6B">
            <w:pPr>
              <w:spacing w:after="0" w:lineRule="auto"/>
              <w:ind w:left="0" w:firstLine="0"/>
              <w:rPr/>
            </w:pPr>
            <w:r w:rsidDel="00000000" w:rsidR="00000000" w:rsidRPr="00000000">
              <w:rPr>
                <w:rtl w:val="0"/>
              </w:rPr>
              <w:t xml:space="preserve">        {</w:t>
            </w:r>
          </w:p>
          <w:p w:rsidR="00000000" w:rsidDel="00000000" w:rsidP="00000000" w:rsidRDefault="00000000" w:rsidRPr="00000000" w14:paraId="0000016C">
            <w:pPr>
              <w:spacing w:after="0" w:lineRule="auto"/>
              <w:ind w:left="0" w:firstLine="0"/>
              <w:rPr/>
            </w:pPr>
            <w:r w:rsidDel="00000000" w:rsidR="00000000" w:rsidRPr="00000000">
              <w:rPr>
                <w:rtl w:val="0"/>
              </w:rPr>
              <w:t xml:space="preserve">            "classification": "suspicious",</w:t>
            </w:r>
          </w:p>
          <w:p w:rsidR="00000000" w:rsidDel="00000000" w:rsidP="00000000" w:rsidRDefault="00000000" w:rsidRPr="00000000" w14:paraId="0000016D">
            <w:pPr>
              <w:spacing w:after="0" w:lineRule="auto"/>
              <w:ind w:left="0" w:firstLine="0"/>
              <w:rPr/>
            </w:pPr>
            <w:r w:rsidDel="00000000" w:rsidR="00000000" w:rsidRPr="00000000">
              <w:rPr>
                <w:rtl w:val="0"/>
              </w:rPr>
              <w:t xml:space="preserve">            "ip": "176.236.29.137"</w:t>
            </w:r>
          </w:p>
          <w:p w:rsidR="00000000" w:rsidDel="00000000" w:rsidP="00000000" w:rsidRDefault="00000000" w:rsidRPr="00000000" w14:paraId="0000016E">
            <w:pPr>
              <w:spacing w:after="0" w:lineRule="auto"/>
              <w:ind w:left="0" w:firstLine="0"/>
              <w:rPr/>
            </w:pPr>
            <w:r w:rsidDel="00000000" w:rsidR="00000000" w:rsidRPr="00000000">
              <w:rPr>
                <w:rtl w:val="0"/>
              </w:rPr>
              <w:t xml:space="preserve">        }</w:t>
            </w:r>
          </w:p>
          <w:p w:rsidR="00000000" w:rsidDel="00000000" w:rsidP="00000000" w:rsidRDefault="00000000" w:rsidRPr="00000000" w14:paraId="0000016F">
            <w:pPr>
              <w:spacing w:after="0" w:lineRule="auto"/>
              <w:ind w:left="0" w:firstLine="0"/>
              <w:rPr/>
            </w:pPr>
            <w:r w:rsidDel="00000000" w:rsidR="00000000" w:rsidRPr="00000000">
              <w:rPr>
                <w:rtl w:val="0"/>
              </w:rPr>
              <w:t xml:space="preserve">    ],</w:t>
            </w:r>
          </w:p>
          <w:p w:rsidR="00000000" w:rsidDel="00000000" w:rsidP="00000000" w:rsidRDefault="00000000" w:rsidRPr="00000000" w14:paraId="00000170">
            <w:pPr>
              <w:spacing w:after="0" w:lineRule="auto"/>
              <w:ind w:left="0" w:firstLine="0"/>
              <w:rPr/>
            </w:pPr>
            <w:r w:rsidDel="00000000" w:rsidR="00000000" w:rsidRPr="00000000">
              <w:rPr>
                <w:rtl w:val="0"/>
              </w:rPr>
              <w:t xml:space="preserve">    "query_link": "https://api.greynoise.io/v2/experimental/gnql?query=ip%3A%20176.236.29.137",</w:t>
            </w:r>
          </w:p>
          <w:p w:rsidR="00000000" w:rsidDel="00000000" w:rsidP="00000000" w:rsidRDefault="00000000" w:rsidRPr="00000000" w14:paraId="00000171">
            <w:pPr>
              <w:spacing w:after="0" w:lineRule="auto"/>
              <w:ind w:left="0" w:firstLine="0"/>
              <w:rPr/>
            </w:pPr>
            <w:r w:rsidDel="00000000" w:rsidR="00000000" w:rsidRPr="00000000">
              <w:rPr>
                <w:rtl w:val="0"/>
              </w:rPr>
              <w:t xml:space="preserve">    "timestamp": "2025-07-31T19:01:15Z",</w:t>
            </w:r>
          </w:p>
          <w:p w:rsidR="00000000" w:rsidDel="00000000" w:rsidP="00000000" w:rsidRDefault="00000000" w:rsidRPr="00000000" w14:paraId="00000172">
            <w:pPr>
              <w:spacing w:after="0" w:lineRule="auto"/>
              <w:ind w:left="0" w:firstLine="0"/>
              <w:rPr/>
            </w:pPr>
            <w:r w:rsidDel="00000000" w:rsidR="00000000" w:rsidRPr="00000000">
              <w:rPr>
                <w:rtl w:val="0"/>
              </w:rPr>
              <w:t xml:space="preserve">    "viz_link": "https://viz.greynoise.io/query/ip%3A%20176.236.29.137"</w:t>
            </w:r>
          </w:p>
          <w:p w:rsidR="00000000" w:rsidDel="00000000" w:rsidP="00000000" w:rsidRDefault="00000000" w:rsidRPr="00000000" w14:paraId="00000173">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74">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s40xkeuqg9yd" w:id="66"/>
      <w:bookmarkEnd w:id="66"/>
      <w:r w:rsidDel="00000000" w:rsidR="00000000" w:rsidRPr="00000000">
        <w:rPr>
          <w:rFonts w:ascii="Open Sans SemiBold" w:cs="Open Sans SemiBold" w:eastAsia="Open Sans SemiBold" w:hAnsi="Open Sans SemiBold"/>
          <w:color w:val="000000"/>
          <w:sz w:val="26"/>
          <w:szCs w:val="26"/>
          <w:rtl w:val="0"/>
        </w:rPr>
        <w:t xml:space="preserve">CVE</w:t>
      </w:r>
    </w:p>
    <w:tbl>
      <w:tblPr>
        <w:tblStyle w:val="Table5"/>
        <w:tblW w:w="8730.0" w:type="dxa"/>
        <w:jc w:val="left"/>
        <w:tblInd w:w="797.999999999999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30"/>
        <w:tblGridChange w:id="0">
          <w:tblGrid>
            <w:gridCol w:w="873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0" w:lineRule="auto"/>
              <w:ind w:left="0" w:firstLine="0"/>
              <w:rPr/>
            </w:pPr>
            <w:r w:rsidDel="00000000" w:rsidR="00000000" w:rsidRPr="00000000">
              <w:rPr>
                <w:rtl w:val="0"/>
              </w:rPr>
              <w:t xml:space="preserve">{</w:t>
            </w:r>
          </w:p>
          <w:p w:rsidR="00000000" w:rsidDel="00000000" w:rsidP="00000000" w:rsidRDefault="00000000" w:rsidRPr="00000000" w14:paraId="00000176">
            <w:pPr>
              <w:spacing w:after="0" w:lineRule="auto"/>
              <w:ind w:left="0" w:firstLine="0"/>
              <w:rPr/>
            </w:pPr>
            <w:r w:rsidDel="00000000" w:rsidR="00000000" w:rsidRPr="00000000">
              <w:rPr>
                <w:rtl w:val="0"/>
              </w:rPr>
              <w:t xml:space="preserve">    "alert": {</w:t>
            </w:r>
          </w:p>
          <w:p w:rsidR="00000000" w:rsidDel="00000000" w:rsidP="00000000" w:rsidRDefault="00000000" w:rsidRPr="00000000" w14:paraId="00000177">
            <w:pPr>
              <w:spacing w:after="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78">
            <w:pPr>
              <w:spacing w:after="0" w:lineRule="auto"/>
              <w:ind w:left="0" w:firstLine="0"/>
              <w:rPr/>
            </w:pPr>
            <w:r w:rsidDel="00000000" w:rsidR="00000000" w:rsidRPr="00000000">
              <w:rPr>
                <w:rtl w:val="0"/>
              </w:rPr>
              <w:t xml:space="preserve">        "id": "78848d96-ee88-460b-841b-dd4d9c8ff613",</w:t>
            </w:r>
          </w:p>
          <w:p w:rsidR="00000000" w:rsidDel="00000000" w:rsidP="00000000" w:rsidRDefault="00000000" w:rsidRPr="00000000" w14:paraId="00000179">
            <w:pPr>
              <w:spacing w:after="0" w:lineRule="auto"/>
              <w:ind w:left="0" w:firstLine="0"/>
              <w:rPr/>
            </w:pPr>
            <w:r w:rsidDel="00000000" w:rsidR="00000000" w:rsidRPr="00000000">
              <w:rPr>
                <w:rtl w:val="0"/>
              </w:rPr>
              <w:t xml:space="preserve">        "name": "CVE Alert",</w:t>
            </w:r>
          </w:p>
          <w:p w:rsidR="00000000" w:rsidDel="00000000" w:rsidP="00000000" w:rsidRDefault="00000000" w:rsidRPr="00000000" w14:paraId="0000017A">
            <w:pPr>
              <w:spacing w:after="0" w:lineRule="auto"/>
              <w:ind w:left="0" w:firstLine="0"/>
              <w:rPr/>
            </w:pPr>
            <w:r w:rsidDel="00000000" w:rsidR="00000000" w:rsidRPr="00000000">
              <w:rPr>
                <w:rtl w:val="0"/>
              </w:rPr>
              <w:t xml:space="preserve">        "type": "cve"</w:t>
            </w:r>
          </w:p>
          <w:p w:rsidR="00000000" w:rsidDel="00000000" w:rsidP="00000000" w:rsidRDefault="00000000" w:rsidRPr="00000000" w14:paraId="0000017B">
            <w:pPr>
              <w:spacing w:after="0" w:lineRule="auto"/>
              <w:ind w:left="0" w:firstLine="0"/>
              <w:rPr/>
            </w:pPr>
            <w:r w:rsidDel="00000000" w:rsidR="00000000" w:rsidRPr="00000000">
              <w:rPr>
                <w:rtl w:val="0"/>
              </w:rPr>
              <w:t xml:space="preserve">    },</w:t>
            </w:r>
          </w:p>
          <w:p w:rsidR="00000000" w:rsidDel="00000000" w:rsidP="00000000" w:rsidRDefault="00000000" w:rsidRPr="00000000" w14:paraId="0000017C">
            <w:pPr>
              <w:spacing w:after="0" w:lineRule="auto"/>
              <w:ind w:left="0" w:firstLine="0"/>
              <w:rPr/>
            </w:pPr>
            <w:r w:rsidDel="00000000" w:rsidR="00000000" w:rsidRPr="00000000">
              <w:rPr>
                <w:rtl w:val="0"/>
              </w:rPr>
              <w:t xml:space="preserve">    "alert_link": "https://viz.greynoise.io/account/alerts?alert=78848d96-ee88-460b-841b-dd4d9c8ff613",</w:t>
            </w:r>
          </w:p>
          <w:p w:rsidR="00000000" w:rsidDel="00000000" w:rsidP="00000000" w:rsidRDefault="00000000" w:rsidRPr="00000000" w14:paraId="0000017D">
            <w:pPr>
              <w:spacing w:after="0" w:lineRule="auto"/>
              <w:ind w:left="0" w:firstLine="0"/>
              <w:rPr/>
            </w:pPr>
            <w:r w:rsidDel="00000000" w:rsidR="00000000" w:rsidRPr="00000000">
              <w:rPr>
                <w:rtl w:val="0"/>
              </w:rPr>
              <w:t xml:space="preserve">    "data": [</w:t>
            </w:r>
          </w:p>
          <w:p w:rsidR="00000000" w:rsidDel="00000000" w:rsidP="00000000" w:rsidRDefault="00000000" w:rsidRPr="00000000" w14:paraId="0000017E">
            <w:pPr>
              <w:spacing w:after="0" w:lineRule="auto"/>
              <w:ind w:left="0" w:firstLine="0"/>
              <w:rPr/>
            </w:pPr>
            <w:r w:rsidDel="00000000" w:rsidR="00000000" w:rsidRPr="00000000">
              <w:rPr>
                <w:rtl w:val="0"/>
              </w:rPr>
              <w:t xml:space="preserve">        {</w:t>
            </w:r>
          </w:p>
          <w:p w:rsidR="00000000" w:rsidDel="00000000" w:rsidP="00000000" w:rsidRDefault="00000000" w:rsidRPr="00000000" w14:paraId="0000017F">
            <w:pPr>
              <w:spacing w:after="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80">
            <w:pPr>
              <w:spacing w:after="0" w:lineRule="auto"/>
              <w:ind w:left="0" w:firstLine="0"/>
              <w:rPr/>
            </w:pPr>
            <w:r w:rsidDel="00000000" w:rsidR="00000000" w:rsidRPr="00000000">
              <w:rPr>
                <w:rtl w:val="0"/>
              </w:rPr>
              <w:t xml:space="preserve">            "ip": "220.247.174.202"</w:t>
            </w:r>
          </w:p>
          <w:p w:rsidR="00000000" w:rsidDel="00000000" w:rsidP="00000000" w:rsidRDefault="00000000" w:rsidRPr="00000000" w14:paraId="00000181">
            <w:pPr>
              <w:spacing w:after="0" w:lineRule="auto"/>
              <w:ind w:left="0" w:firstLine="0"/>
              <w:rPr/>
            </w:pPr>
            <w:r w:rsidDel="00000000" w:rsidR="00000000" w:rsidRPr="00000000">
              <w:rPr>
                <w:rtl w:val="0"/>
              </w:rPr>
              <w:t xml:space="preserve">        }</w:t>
            </w:r>
          </w:p>
          <w:p w:rsidR="00000000" w:rsidDel="00000000" w:rsidP="00000000" w:rsidRDefault="00000000" w:rsidRPr="00000000" w14:paraId="00000182">
            <w:pPr>
              <w:spacing w:after="0" w:lineRule="auto"/>
              <w:ind w:left="0" w:firstLine="0"/>
              <w:rPr/>
            </w:pPr>
            <w:r w:rsidDel="00000000" w:rsidR="00000000" w:rsidRPr="00000000">
              <w:rPr>
                <w:rtl w:val="0"/>
              </w:rPr>
              <w:t xml:space="preserve">    ],</w:t>
            </w:r>
          </w:p>
          <w:p w:rsidR="00000000" w:rsidDel="00000000" w:rsidP="00000000" w:rsidRDefault="00000000" w:rsidRPr="00000000" w14:paraId="00000183">
            <w:pPr>
              <w:spacing w:after="0" w:lineRule="auto"/>
              <w:ind w:left="0" w:firstLine="0"/>
              <w:rPr/>
            </w:pPr>
            <w:r w:rsidDel="00000000" w:rsidR="00000000" w:rsidRPr="00000000">
              <w:rPr>
                <w:rtl w:val="0"/>
              </w:rPr>
              <w:t xml:space="preserve">    "query_link": "https://api.greynoise.io/v2/experimental/gnql?query=cve%3A%20CVE-2013-2134",</w:t>
            </w:r>
          </w:p>
          <w:p w:rsidR="00000000" w:rsidDel="00000000" w:rsidP="00000000" w:rsidRDefault="00000000" w:rsidRPr="00000000" w14:paraId="00000184">
            <w:pPr>
              <w:spacing w:after="0" w:lineRule="auto"/>
              <w:ind w:left="0" w:firstLine="0"/>
              <w:rPr/>
            </w:pPr>
            <w:r w:rsidDel="00000000" w:rsidR="00000000" w:rsidRPr="00000000">
              <w:rPr>
                <w:rtl w:val="0"/>
              </w:rPr>
              <w:t xml:space="preserve">    "timestamp": "2025-07-31T19:01:13Z",</w:t>
            </w:r>
          </w:p>
          <w:p w:rsidR="00000000" w:rsidDel="00000000" w:rsidP="00000000" w:rsidRDefault="00000000" w:rsidRPr="00000000" w14:paraId="00000185">
            <w:pPr>
              <w:spacing w:after="0" w:lineRule="auto"/>
              <w:ind w:left="0" w:firstLine="0"/>
              <w:rPr/>
            </w:pPr>
            <w:r w:rsidDel="00000000" w:rsidR="00000000" w:rsidRPr="00000000">
              <w:rPr>
                <w:rtl w:val="0"/>
              </w:rPr>
              <w:t xml:space="preserve">    "viz_link": "https://viz.greynoise.io/query/cve%3A%20CVE-2013-2134"</w:t>
            </w:r>
          </w:p>
          <w:p w:rsidR="00000000" w:rsidDel="00000000" w:rsidP="00000000" w:rsidRDefault="00000000" w:rsidRPr="00000000" w14:paraId="00000186">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187">
      <w:pPr>
        <w:pStyle w:val="Heading4"/>
        <w:spacing w:before="185.55999755859375" w:line="272.61817932128906" w:lineRule="auto"/>
        <w:ind w:right="1167.733154296875" w:firstLine="720"/>
        <w:rPr>
          <w:rFonts w:ascii="Open Sans SemiBold" w:cs="Open Sans SemiBold" w:eastAsia="Open Sans SemiBold" w:hAnsi="Open Sans SemiBold"/>
          <w:color w:val="000000"/>
          <w:sz w:val="26"/>
          <w:szCs w:val="26"/>
        </w:rPr>
      </w:pPr>
      <w:bookmarkStart w:colFirst="0" w:colLast="0" w:name="_njobv7jhkqab" w:id="67"/>
      <w:bookmarkEnd w:id="67"/>
      <w:r w:rsidDel="00000000" w:rsidR="00000000" w:rsidRPr="00000000">
        <w:rPr>
          <w:rFonts w:ascii="Open Sans SemiBold" w:cs="Open Sans SemiBold" w:eastAsia="Open Sans SemiBold" w:hAnsi="Open Sans SemiBold"/>
          <w:color w:val="000000"/>
          <w:sz w:val="26"/>
          <w:szCs w:val="26"/>
          <w:rtl w:val="0"/>
        </w:rPr>
        <w:t xml:space="preserve">TAG</w:t>
      </w:r>
    </w:p>
    <w:tbl>
      <w:tblPr>
        <w:tblStyle w:val="Table6"/>
        <w:tblW w:w="856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65"/>
        <w:tblGridChange w:id="0">
          <w:tblGrid>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ind w:left="0" w:firstLine="0"/>
              <w:rPr/>
            </w:pPr>
            <w:r w:rsidDel="00000000" w:rsidR="00000000" w:rsidRPr="00000000">
              <w:rPr>
                <w:rtl w:val="0"/>
              </w:rPr>
              <w:t xml:space="preserve">{</w:t>
            </w:r>
          </w:p>
          <w:p w:rsidR="00000000" w:rsidDel="00000000" w:rsidP="00000000" w:rsidRDefault="00000000" w:rsidRPr="00000000" w14:paraId="00000189">
            <w:pPr>
              <w:widowControl w:val="0"/>
              <w:spacing w:after="0" w:line="240" w:lineRule="auto"/>
              <w:ind w:left="0" w:firstLine="0"/>
              <w:rPr/>
            </w:pPr>
            <w:r w:rsidDel="00000000" w:rsidR="00000000" w:rsidRPr="00000000">
              <w:rPr>
                <w:rtl w:val="0"/>
              </w:rPr>
              <w:t xml:space="preserve">    "alert": {</w:t>
            </w:r>
          </w:p>
          <w:p w:rsidR="00000000" w:rsidDel="00000000" w:rsidP="00000000" w:rsidRDefault="00000000" w:rsidRPr="00000000" w14:paraId="0000018A">
            <w:pPr>
              <w:widowControl w:val="0"/>
              <w:spacing w:after="0" w:line="240" w:lineRule="auto"/>
              <w:ind w:left="0" w:firstLine="0"/>
              <w:rPr/>
            </w:pPr>
            <w:r w:rsidDel="00000000" w:rsidR="00000000" w:rsidRPr="00000000">
              <w:rPr>
                <w:rtl w:val="0"/>
              </w:rPr>
              <w:t xml:space="preserve">        "creator": "crest.phantom@crestdata.ai",</w:t>
            </w:r>
          </w:p>
          <w:p w:rsidR="00000000" w:rsidDel="00000000" w:rsidP="00000000" w:rsidRDefault="00000000" w:rsidRPr="00000000" w14:paraId="0000018B">
            <w:pPr>
              <w:widowControl w:val="0"/>
              <w:spacing w:after="0" w:line="240" w:lineRule="auto"/>
              <w:ind w:left="0" w:firstLine="0"/>
              <w:rPr/>
            </w:pPr>
            <w:r w:rsidDel="00000000" w:rsidR="00000000" w:rsidRPr="00000000">
              <w:rPr>
                <w:rtl w:val="0"/>
              </w:rPr>
              <w:t xml:space="preserve">        "id": "43b6990e-01b7-468c-afae-0015e3d77095",</w:t>
            </w:r>
          </w:p>
          <w:p w:rsidR="00000000" w:rsidDel="00000000" w:rsidP="00000000" w:rsidRDefault="00000000" w:rsidRPr="00000000" w14:paraId="0000018C">
            <w:pPr>
              <w:widowControl w:val="0"/>
              <w:spacing w:after="0" w:line="240" w:lineRule="auto"/>
              <w:ind w:left="0" w:firstLine="0"/>
              <w:rPr/>
            </w:pPr>
            <w:r w:rsidDel="00000000" w:rsidR="00000000" w:rsidRPr="00000000">
              <w:rPr>
                <w:rtl w:val="0"/>
              </w:rPr>
              <w:t xml:space="preserve">        "name": "SIP REGISTER Scanner",</w:t>
            </w:r>
          </w:p>
          <w:p w:rsidR="00000000" w:rsidDel="00000000" w:rsidP="00000000" w:rsidRDefault="00000000" w:rsidRPr="00000000" w14:paraId="0000018D">
            <w:pPr>
              <w:widowControl w:val="0"/>
              <w:spacing w:after="0" w:line="240" w:lineRule="auto"/>
              <w:ind w:left="0" w:firstLine="0"/>
              <w:rPr/>
            </w:pPr>
            <w:r w:rsidDel="00000000" w:rsidR="00000000" w:rsidRPr="00000000">
              <w:rPr>
                <w:rtl w:val="0"/>
              </w:rPr>
              <w:t xml:space="preserve">        "type": "tag"</w:t>
            </w:r>
          </w:p>
          <w:p w:rsidR="00000000" w:rsidDel="00000000" w:rsidP="00000000" w:rsidRDefault="00000000" w:rsidRPr="00000000" w14:paraId="0000018E">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8F">
            <w:pPr>
              <w:widowControl w:val="0"/>
              <w:spacing w:after="0" w:line="240" w:lineRule="auto"/>
              <w:ind w:left="0" w:firstLine="0"/>
              <w:rPr/>
            </w:pPr>
            <w:r w:rsidDel="00000000" w:rsidR="00000000" w:rsidRPr="00000000">
              <w:rPr>
                <w:rtl w:val="0"/>
              </w:rPr>
              <w:t xml:space="preserve">    "alert_link": "https://viz.greynoise.io/account/alerts?alert=43b6990e-01b7-468c-afae-0015e3d77095",</w:t>
            </w:r>
          </w:p>
          <w:p w:rsidR="00000000" w:rsidDel="00000000" w:rsidP="00000000" w:rsidRDefault="00000000" w:rsidRPr="00000000" w14:paraId="00000190">
            <w:pPr>
              <w:widowControl w:val="0"/>
              <w:spacing w:after="0" w:line="240" w:lineRule="auto"/>
              <w:ind w:left="0" w:firstLine="0"/>
              <w:rPr/>
            </w:pPr>
            <w:r w:rsidDel="00000000" w:rsidR="00000000" w:rsidRPr="00000000">
              <w:rPr>
                <w:rtl w:val="0"/>
              </w:rPr>
              <w:t xml:space="preserve">    "data": [</w:t>
            </w:r>
          </w:p>
          <w:p w:rsidR="00000000" w:rsidDel="00000000" w:rsidP="00000000" w:rsidRDefault="00000000" w:rsidRPr="00000000" w14:paraId="00000191">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2">
            <w:pPr>
              <w:widowControl w:val="0"/>
              <w:spacing w:after="0" w:line="240" w:lineRule="auto"/>
              <w:ind w:left="0" w:firstLine="0"/>
              <w:rPr/>
            </w:pPr>
            <w:r w:rsidDel="00000000" w:rsidR="00000000" w:rsidRPr="00000000">
              <w:rPr>
                <w:rtl w:val="0"/>
              </w:rPr>
              <w:t xml:space="preserve">            "classification": "malicious",</w:t>
            </w:r>
          </w:p>
          <w:p w:rsidR="00000000" w:rsidDel="00000000" w:rsidP="00000000" w:rsidRDefault="00000000" w:rsidRPr="00000000" w14:paraId="00000193">
            <w:pPr>
              <w:widowControl w:val="0"/>
              <w:spacing w:after="0" w:line="240" w:lineRule="auto"/>
              <w:ind w:left="0" w:firstLine="0"/>
              <w:rPr/>
            </w:pPr>
            <w:r w:rsidDel="00000000" w:rsidR="00000000" w:rsidRPr="00000000">
              <w:rPr>
                <w:rtl w:val="0"/>
              </w:rPr>
              <w:t xml:space="preserve">            "ip": "168.100.239.215"</w:t>
            </w:r>
          </w:p>
          <w:p w:rsidR="00000000" w:rsidDel="00000000" w:rsidP="00000000" w:rsidRDefault="00000000" w:rsidRPr="00000000" w14:paraId="00000194">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5">
            <w:pPr>
              <w:widowControl w:val="0"/>
              <w:spacing w:after="0" w:line="240" w:lineRule="auto"/>
              <w:ind w:left="0" w:firstLine="0"/>
              <w:rPr/>
            </w:pPr>
            <w:r w:rsidDel="00000000" w:rsidR="00000000" w:rsidRPr="00000000">
              <w:rPr>
                <w:rtl w:val="0"/>
              </w:rPr>
              <w:t xml:space="preserve">    ],</w:t>
            </w:r>
          </w:p>
          <w:p w:rsidR="00000000" w:rsidDel="00000000" w:rsidP="00000000" w:rsidRDefault="00000000" w:rsidRPr="00000000" w14:paraId="00000196">
            <w:pPr>
              <w:widowControl w:val="0"/>
              <w:spacing w:after="0" w:line="240" w:lineRule="auto"/>
              <w:ind w:left="0" w:firstLine="0"/>
              <w:rPr/>
            </w:pPr>
            <w:r w:rsidDel="00000000" w:rsidR="00000000" w:rsidRPr="00000000">
              <w:rPr>
                <w:rtl w:val="0"/>
              </w:rPr>
              <w:t xml:space="preserve">    "query_link": "https://api.greynoise.io/v2/experimental/gnql?query=tags%3A%20SIP%20REGISTER%20Scanner",</w:t>
            </w:r>
          </w:p>
          <w:p w:rsidR="00000000" w:rsidDel="00000000" w:rsidP="00000000" w:rsidRDefault="00000000" w:rsidRPr="00000000" w14:paraId="00000197">
            <w:pPr>
              <w:widowControl w:val="0"/>
              <w:spacing w:after="0" w:line="240" w:lineRule="auto"/>
              <w:ind w:left="0" w:firstLine="0"/>
              <w:rPr/>
            </w:pPr>
            <w:r w:rsidDel="00000000" w:rsidR="00000000" w:rsidRPr="00000000">
              <w:rPr>
                <w:rtl w:val="0"/>
              </w:rPr>
              <w:t xml:space="preserve">    "timestamp": "2025-08-06T21:01:25Z",</w:t>
            </w:r>
          </w:p>
          <w:p w:rsidR="00000000" w:rsidDel="00000000" w:rsidP="00000000" w:rsidRDefault="00000000" w:rsidRPr="00000000" w14:paraId="00000198">
            <w:pPr>
              <w:widowControl w:val="0"/>
              <w:spacing w:after="0" w:line="240" w:lineRule="auto"/>
              <w:ind w:left="0" w:firstLine="0"/>
              <w:rPr/>
            </w:pPr>
            <w:r w:rsidDel="00000000" w:rsidR="00000000" w:rsidRPr="00000000">
              <w:rPr>
                <w:rtl w:val="0"/>
              </w:rPr>
              <w:t xml:space="preserve">    "viz_link": "https://viz.greynoise.io/query/tags%3A%20SIP%20REGISTER%20Scanner"</w:t>
            </w:r>
          </w:p>
          <w:p w:rsidR="00000000" w:rsidDel="00000000" w:rsidP="00000000" w:rsidRDefault="00000000" w:rsidRPr="00000000" w14:paraId="00000199">
            <w:pPr>
              <w:widowControl w:val="0"/>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19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4b6j29tm9nq" w:id="68"/>
      <w:bookmarkEnd w:id="68"/>
      <w:r w:rsidDel="00000000" w:rsidR="00000000" w:rsidRPr="00000000">
        <w:rPr>
          <w:rFonts w:ascii="Open Sans SemiBold" w:cs="Open Sans SemiBold" w:eastAsia="Open Sans SemiBold" w:hAnsi="Open Sans SemiBold"/>
          <w:color w:val="000000"/>
          <w:sz w:val="26"/>
          <w:szCs w:val="26"/>
          <w:rtl w:val="0"/>
        </w:rPr>
        <w:t xml:space="preserve">GNQL Query</w:t>
      </w:r>
    </w:p>
    <w:tbl>
      <w:tblPr>
        <w:tblStyle w:val="Table7"/>
        <w:tblW w:w="874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ind w:left="0" w:firstLine="0"/>
              <w:rPr>
                <w:color w:val="000000"/>
              </w:rPr>
            </w:pPr>
            <w:r w:rsidDel="00000000" w:rsidR="00000000" w:rsidRPr="00000000">
              <w:rPr>
                <w:color w:val="000000"/>
                <w:rtl w:val="0"/>
              </w:rPr>
              <w:t xml:space="preserve">{</w:t>
            </w:r>
          </w:p>
          <w:p w:rsidR="00000000" w:rsidDel="00000000" w:rsidP="00000000" w:rsidRDefault="00000000" w:rsidRPr="00000000" w14:paraId="0000019C">
            <w:pPr>
              <w:spacing w:after="0" w:line="240" w:lineRule="auto"/>
              <w:ind w:left="0" w:firstLine="0"/>
              <w:rPr>
                <w:color w:val="000000"/>
              </w:rPr>
            </w:pPr>
            <w:r w:rsidDel="00000000" w:rsidR="00000000" w:rsidRPr="00000000">
              <w:rPr>
                <w:color w:val="000000"/>
                <w:rtl w:val="0"/>
              </w:rPr>
              <w:t xml:space="preserve">    "alert": {</w:t>
            </w:r>
          </w:p>
          <w:p w:rsidR="00000000" w:rsidDel="00000000" w:rsidP="00000000" w:rsidRDefault="00000000" w:rsidRPr="00000000" w14:paraId="0000019D">
            <w:pPr>
              <w:spacing w:after="0" w:line="240" w:lineRule="auto"/>
              <w:ind w:left="0" w:firstLine="0"/>
              <w:rPr>
                <w:color w:val="000000"/>
              </w:rPr>
            </w:pPr>
            <w:r w:rsidDel="00000000" w:rsidR="00000000" w:rsidRPr="00000000">
              <w:rPr>
                <w:color w:val="000000"/>
                <w:rtl w:val="0"/>
              </w:rPr>
              <w:t xml:space="preserve">        "creator": "crest.phantom@crestdata.ai",</w:t>
            </w:r>
          </w:p>
          <w:p w:rsidR="00000000" w:rsidDel="00000000" w:rsidP="00000000" w:rsidRDefault="00000000" w:rsidRPr="00000000" w14:paraId="0000019E">
            <w:pPr>
              <w:spacing w:after="0" w:line="240" w:lineRule="auto"/>
              <w:ind w:left="0" w:firstLine="0"/>
              <w:rPr>
                <w:color w:val="000000"/>
              </w:rPr>
            </w:pPr>
            <w:r w:rsidDel="00000000" w:rsidR="00000000" w:rsidRPr="00000000">
              <w:rPr>
                <w:color w:val="000000"/>
                <w:rtl w:val="0"/>
              </w:rPr>
              <w:t xml:space="preserve">        "id": "0ed61042-6859-4dd7-9ede-cd373d0d7df5",</w:t>
            </w:r>
          </w:p>
          <w:p w:rsidR="00000000" w:rsidDel="00000000" w:rsidP="00000000" w:rsidRDefault="00000000" w:rsidRPr="00000000" w14:paraId="0000019F">
            <w:pPr>
              <w:spacing w:after="0" w:line="240" w:lineRule="auto"/>
              <w:ind w:left="0" w:firstLine="0"/>
              <w:rPr>
                <w:color w:val="000000"/>
              </w:rPr>
            </w:pPr>
            <w:r w:rsidDel="00000000" w:rsidR="00000000" w:rsidRPr="00000000">
              <w:rPr>
                <w:color w:val="000000"/>
                <w:rtl w:val="0"/>
              </w:rPr>
              <w:t xml:space="preserve">        "name": "GNQL Alert",</w:t>
            </w:r>
          </w:p>
          <w:p w:rsidR="00000000" w:rsidDel="00000000" w:rsidP="00000000" w:rsidRDefault="00000000" w:rsidRPr="00000000" w14:paraId="000001A0">
            <w:pPr>
              <w:spacing w:after="0" w:line="240" w:lineRule="auto"/>
              <w:ind w:left="0" w:firstLine="0"/>
              <w:rPr>
                <w:color w:val="000000"/>
              </w:rPr>
            </w:pPr>
            <w:r w:rsidDel="00000000" w:rsidR="00000000" w:rsidRPr="00000000">
              <w:rPr>
                <w:color w:val="000000"/>
                <w:rtl w:val="0"/>
              </w:rPr>
              <w:t xml:space="preserve">        "type": "query"</w:t>
            </w:r>
          </w:p>
          <w:p w:rsidR="00000000" w:rsidDel="00000000" w:rsidP="00000000" w:rsidRDefault="00000000" w:rsidRPr="00000000" w14:paraId="000001A1">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2">
            <w:pPr>
              <w:spacing w:after="0" w:line="240" w:lineRule="auto"/>
              <w:ind w:left="0" w:firstLine="0"/>
              <w:rPr>
                <w:color w:val="000000"/>
              </w:rPr>
            </w:pPr>
            <w:r w:rsidDel="00000000" w:rsidR="00000000" w:rsidRPr="00000000">
              <w:rPr>
                <w:color w:val="000000"/>
                <w:rtl w:val="0"/>
              </w:rPr>
              <w:t xml:space="preserve">    "alert_link": "https://viz.greynoise.io/account/alerts?alert=0ed61042-6859-4dd7-9ede-cd373d0d7df5",</w:t>
            </w:r>
          </w:p>
          <w:p w:rsidR="00000000" w:rsidDel="00000000" w:rsidP="00000000" w:rsidRDefault="00000000" w:rsidRPr="00000000" w14:paraId="000001A3">
            <w:pPr>
              <w:spacing w:after="0" w:line="240" w:lineRule="auto"/>
              <w:ind w:left="0" w:firstLine="0"/>
              <w:rPr>
                <w:color w:val="000000"/>
              </w:rPr>
            </w:pPr>
            <w:r w:rsidDel="00000000" w:rsidR="00000000" w:rsidRPr="00000000">
              <w:rPr>
                <w:color w:val="000000"/>
                <w:rtl w:val="0"/>
              </w:rPr>
              <w:t xml:space="preserve">    "data": [</w:t>
            </w:r>
          </w:p>
          <w:p w:rsidR="00000000" w:rsidDel="00000000" w:rsidP="00000000" w:rsidRDefault="00000000" w:rsidRPr="00000000" w14:paraId="000001A4">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5">
            <w:pPr>
              <w:spacing w:after="0" w:line="240" w:lineRule="auto"/>
              <w:ind w:left="0" w:firstLine="0"/>
              <w:rPr>
                <w:color w:val="000000"/>
              </w:rPr>
            </w:pPr>
            <w:r w:rsidDel="00000000" w:rsidR="00000000" w:rsidRPr="00000000">
              <w:rPr>
                <w:color w:val="000000"/>
                <w:rtl w:val="0"/>
              </w:rPr>
              <w:t xml:space="preserve">            "classification": "malicious",</w:t>
            </w:r>
          </w:p>
          <w:p w:rsidR="00000000" w:rsidDel="00000000" w:rsidP="00000000" w:rsidRDefault="00000000" w:rsidRPr="00000000" w14:paraId="000001A6">
            <w:pPr>
              <w:spacing w:after="0" w:line="240" w:lineRule="auto"/>
              <w:ind w:left="0" w:firstLine="0"/>
              <w:rPr>
                <w:color w:val="000000"/>
              </w:rPr>
            </w:pPr>
            <w:r w:rsidDel="00000000" w:rsidR="00000000" w:rsidRPr="00000000">
              <w:rPr>
                <w:color w:val="000000"/>
                <w:rtl w:val="0"/>
              </w:rPr>
              <w:t xml:space="preserve">            "ip": "216.73.216.124"</w:t>
            </w:r>
          </w:p>
          <w:p w:rsidR="00000000" w:rsidDel="00000000" w:rsidP="00000000" w:rsidRDefault="00000000" w:rsidRPr="00000000" w14:paraId="000001A7">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8">
            <w:pPr>
              <w:spacing w:after="0" w:line="240" w:lineRule="auto"/>
              <w:ind w:left="0" w:firstLine="0"/>
              <w:rPr>
                <w:color w:val="000000"/>
              </w:rPr>
            </w:pPr>
            <w:r w:rsidDel="00000000" w:rsidR="00000000" w:rsidRPr="00000000">
              <w:rPr>
                <w:color w:val="000000"/>
                <w:rtl w:val="0"/>
              </w:rPr>
              <w:t xml:space="preserve">    ],</w:t>
            </w:r>
          </w:p>
          <w:p w:rsidR="00000000" w:rsidDel="00000000" w:rsidP="00000000" w:rsidRDefault="00000000" w:rsidRPr="00000000" w14:paraId="000001A9">
            <w:pPr>
              <w:spacing w:after="0" w:line="240" w:lineRule="auto"/>
              <w:ind w:left="0" w:firstLine="0"/>
              <w:rPr>
                <w:color w:val="000000"/>
              </w:rPr>
            </w:pPr>
            <w:r w:rsidDel="00000000" w:rsidR="00000000" w:rsidRPr="00000000">
              <w:rPr>
                <w:color w:val="000000"/>
                <w:rtl w:val="0"/>
              </w:rPr>
              <w:t xml:space="preserve">    "query_link": "https://api.greynoise.io/v2/experimental/gnql?query=last_seen%3A1d%20classification%3Amalicious%20bot%3Atrue",</w:t>
            </w:r>
          </w:p>
          <w:p w:rsidR="00000000" w:rsidDel="00000000" w:rsidP="00000000" w:rsidRDefault="00000000" w:rsidRPr="00000000" w14:paraId="000001AA">
            <w:pPr>
              <w:spacing w:after="0" w:line="240" w:lineRule="auto"/>
              <w:ind w:left="0" w:firstLine="0"/>
              <w:rPr>
                <w:color w:val="000000"/>
              </w:rPr>
            </w:pPr>
            <w:r w:rsidDel="00000000" w:rsidR="00000000" w:rsidRPr="00000000">
              <w:rPr>
                <w:color w:val="000000"/>
                <w:rtl w:val="0"/>
              </w:rPr>
              <w:t xml:space="preserve">    "timestamp": "2025-07-31T19:01:12Z",</w:t>
            </w:r>
          </w:p>
          <w:p w:rsidR="00000000" w:rsidDel="00000000" w:rsidP="00000000" w:rsidRDefault="00000000" w:rsidRPr="00000000" w14:paraId="000001AB">
            <w:pPr>
              <w:spacing w:after="0" w:line="240" w:lineRule="auto"/>
              <w:ind w:left="0" w:firstLine="0"/>
              <w:rPr>
                <w:color w:val="000000"/>
              </w:rPr>
            </w:pPr>
            <w:r w:rsidDel="00000000" w:rsidR="00000000" w:rsidRPr="00000000">
              <w:rPr>
                <w:color w:val="000000"/>
                <w:rtl w:val="0"/>
              </w:rPr>
              <w:t xml:space="preserve">    "viz_link": "https://viz.greynoise.io/query/last_seen%3A1d%20classification%3Amalicious%20bot%3Atrue"</w:t>
            </w:r>
          </w:p>
          <w:p w:rsidR="00000000" w:rsidDel="00000000" w:rsidP="00000000" w:rsidRDefault="00000000" w:rsidRPr="00000000" w14:paraId="000001AC">
            <w:pPr>
              <w:spacing w:after="0" w:line="240" w:lineRule="auto"/>
              <w:ind w:left="0" w:firstLine="0"/>
              <w:rPr>
                <w:color w:val="000000"/>
              </w:rPr>
            </w:pP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1AD">
      <w:pPr>
        <w:pStyle w:val="Heading2"/>
        <w:widowControl w:val="0"/>
        <w:numPr>
          <w:ilvl w:val="0"/>
          <w:numId w:val="16"/>
        </w:numPr>
        <w:spacing w:after="200" w:lineRule="auto"/>
        <w:rPr>
          <w:rFonts w:ascii="Open Sans Medium" w:cs="Open Sans Medium" w:eastAsia="Open Sans Medium" w:hAnsi="Open Sans Medium"/>
        </w:rPr>
      </w:pPr>
      <w:bookmarkStart w:colFirst="0" w:colLast="0" w:name="_5hmqougmb7qo" w:id="69"/>
      <w:bookmarkEnd w:id="69"/>
      <w:r w:rsidDel="00000000" w:rsidR="00000000" w:rsidRPr="00000000">
        <w:rPr>
          <w:color w:val="4a66ac"/>
          <w:rtl w:val="0"/>
        </w:rPr>
        <w:t xml:space="preserve"> </w:t>
      </w:r>
      <w:r w:rsidDel="00000000" w:rsidR="00000000" w:rsidRPr="00000000">
        <w:rPr>
          <w:rFonts w:ascii="Open Sans Medium" w:cs="Open Sans Medium" w:eastAsia="Open Sans Medium" w:hAnsi="Open Sans Medium"/>
          <w:color w:val="4a66ac"/>
          <w:sz w:val="34"/>
          <w:szCs w:val="34"/>
          <w:rtl w:val="0"/>
        </w:rPr>
        <w:t xml:space="preserve">Feeds Webhook</w:t>
      </w:r>
    </w:p>
    <w:p w:rsidR="00000000" w:rsidDel="00000000" w:rsidP="00000000" w:rsidRDefault="00000000" w:rsidRPr="00000000" w14:paraId="000001AE">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6xg5i76y6yco" w:id="70"/>
      <w:bookmarkEnd w:id="70"/>
      <w:r w:rsidDel="00000000" w:rsidR="00000000" w:rsidRPr="00000000">
        <w:rPr>
          <w:rFonts w:ascii="Open Sans Medium" w:cs="Open Sans Medium" w:eastAsia="Open Sans Medium" w:hAnsi="Open Sans Medium"/>
          <w:color w:val="4a66ac"/>
          <w:sz w:val="30"/>
          <w:szCs w:val="30"/>
          <w:rtl w:val="0"/>
        </w:rPr>
        <w:t xml:space="preserve">Goal</w:t>
      </w:r>
    </w:p>
    <w:p w:rsidR="00000000" w:rsidDel="00000000" w:rsidP="00000000" w:rsidRDefault="00000000" w:rsidRPr="00000000" w14:paraId="000001AF">
      <w:pPr>
        <w:ind w:left="720" w:firstLine="720"/>
        <w:jc w:val="both"/>
        <w:rPr/>
      </w:pPr>
      <w:r w:rsidDel="00000000" w:rsidR="00000000" w:rsidRPr="00000000">
        <w:rPr>
          <w:rtl w:val="0"/>
        </w:rPr>
        <w:t xml:space="preserve">Enable ingestion of GreyNoise feed data (IPs and CVEs) into Google SecOps SOAR to track observable state changes over time and trigger appropriate playbooks based on updates.</w:t>
      </w:r>
    </w:p>
    <w:p w:rsidR="00000000" w:rsidDel="00000000" w:rsidP="00000000" w:rsidRDefault="00000000" w:rsidRPr="00000000" w14:paraId="000001B0">
      <w:pPr>
        <w:ind w:left="720" w:firstLine="0"/>
        <w:jc w:val="both"/>
        <w:rPr/>
      </w:pPr>
      <w:r w:rsidDel="00000000" w:rsidR="00000000" w:rsidRPr="00000000">
        <w:rPr>
          <w:b w:val="1"/>
          <w:bCs w:val="1"/>
          <w:rtl w:val="0"/>
        </w:rPr>
        <w:t xml:space="preserve">Note:</w:t>
      </w:r>
      <w:r w:rsidDel="00000000" w:rsidR="00000000" w:rsidRPr="00000000">
        <w:rPr>
          <w:rtl w:val="0"/>
        </w:rPr>
        <w:t xml:space="preserve"> You Need to create two webhooks, one for the IP Classification Change and another for CVEs (Spike and Status Change)</w:t>
      </w:r>
    </w:p>
    <w:p w:rsidR="00000000" w:rsidDel="00000000" w:rsidP="00000000" w:rsidRDefault="00000000" w:rsidRPr="00000000" w14:paraId="000001B1">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hxx0ks7nedux" w:id="71"/>
      <w:bookmarkEnd w:id="71"/>
      <w:r w:rsidDel="00000000" w:rsidR="00000000" w:rsidRPr="00000000">
        <w:rPr>
          <w:rFonts w:ascii="Open Sans Medium" w:cs="Open Sans Medium" w:eastAsia="Open Sans Medium" w:hAnsi="Open Sans Medium"/>
          <w:color w:val="4a66ac"/>
          <w:sz w:val="30"/>
          <w:szCs w:val="30"/>
          <w:rtl w:val="0"/>
        </w:rPr>
        <w:t xml:space="preserve">Mapping</w:t>
      </w:r>
      <w:r w:rsidDel="00000000" w:rsidR="00000000" w:rsidRPr="00000000">
        <w:rPr>
          <w:rtl w:val="0"/>
        </w:rPr>
      </w:r>
    </w:p>
    <w:p w:rsidR="00000000" w:rsidDel="00000000" w:rsidP="00000000" w:rsidRDefault="00000000" w:rsidRPr="00000000" w14:paraId="000001B2">
      <w:pPr>
        <w:spacing w:after="280" w:lineRule="auto"/>
        <w:ind w:left="0" w:firstLine="720"/>
        <w:rPr>
          <w:b w:val="1"/>
          <w:bCs w:val="1"/>
          <w:color w:val="24292e"/>
          <w:sz w:val="21"/>
          <w:szCs w:val="21"/>
        </w:rPr>
      </w:pPr>
      <w:r w:rsidDel="00000000" w:rsidR="00000000" w:rsidRPr="00000000">
        <w:rPr>
          <w:b w:val="1"/>
          <w:bCs w:val="1"/>
          <w:color w:val="24292e"/>
          <w:sz w:val="21"/>
          <w:szCs w:val="21"/>
          <w:rtl w:val="0"/>
        </w:rPr>
        <w:t xml:space="preserve">Mapping for CVE Status Change and CVE Activity Spike Webhook</w:t>
      </w:r>
    </w:p>
    <w:tbl>
      <w:tblPr>
        <w:tblStyle w:val="Table8"/>
        <w:tblW w:w="9330.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385"/>
        <w:gridCol w:w="1770"/>
        <w:gridCol w:w="2925"/>
        <w:tblGridChange w:id="0">
          <w:tblGrid>
            <w:gridCol w:w="2250"/>
            <w:gridCol w:w="2385"/>
            <w:gridCol w:w="1770"/>
            <w:gridCol w:w="292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3">
            <w:pPr>
              <w:spacing w:line="240" w:lineRule="auto"/>
              <w:ind w:left="0" w:firstLine="0"/>
              <w:rPr>
                <w:b w:val="1"/>
                <w:bCs w:val="1"/>
              </w:rPr>
            </w:pPr>
            <w:r w:rsidDel="00000000" w:rsidR="00000000" w:rsidRPr="00000000">
              <w:rPr>
                <w:b w:val="1"/>
                <w:bCs w:val="1"/>
                <w:rtl w:val="0"/>
              </w:rPr>
              <w:t xml:space="preserve">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4">
            <w:pPr>
              <w:spacing w:line="240" w:lineRule="auto"/>
              <w:ind w:left="0" w:firstLine="0"/>
              <w:rPr>
                <w:b w:val="1"/>
                <w:bCs w:val="1"/>
              </w:rPr>
            </w:pPr>
            <w:r w:rsidDel="00000000" w:rsidR="00000000" w:rsidRPr="00000000">
              <w:rPr>
                <w:b w:val="1"/>
                <w:bCs w:val="1"/>
                <w:rtl w:val="0"/>
              </w:rPr>
              <w:t xml:space="preserve">Mapping Value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5">
            <w:pPr>
              <w:spacing w:line="240" w:lineRule="auto"/>
              <w:ind w:left="0" w:firstLine="0"/>
              <w:rPr>
                <w:b w:val="1"/>
                <w:bCs w:val="1"/>
              </w:rPr>
            </w:pPr>
            <w:r w:rsidDel="00000000" w:rsidR="00000000" w:rsidRPr="00000000">
              <w:rPr>
                <w:b w:val="1"/>
                <w:bCs w:val="1"/>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6">
            <w:pPr>
              <w:spacing w:line="240" w:lineRule="auto"/>
              <w:ind w:left="0" w:firstLine="0"/>
              <w:rPr>
                <w:b w:val="1"/>
                <w:bCs w:val="1"/>
              </w:rPr>
            </w:pPr>
            <w:r w:rsidDel="00000000" w:rsidR="00000000" w:rsidRPr="00000000">
              <w:rPr>
                <w:b w:val="1"/>
                <w:bCs w:val="1"/>
                <w:rtl w:val="0"/>
              </w:rPr>
              <w:t xml:space="preserve">Description</w:t>
            </w:r>
          </w:p>
        </w:tc>
      </w:tr>
      <w:tr>
        <w:trPr>
          <w:cantSplit w:val="0"/>
          <w:trHeight w:val="698.6718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7">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8">
            <w:pPr>
              <w:spacing w:line="240" w:lineRule="auto"/>
              <w:ind w:left="0" w:firstLine="0"/>
              <w:rPr/>
            </w:pPr>
            <w:r w:rsidDel="00000000" w:rsidR="00000000" w:rsidRPr="00000000">
              <w:rPr>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A">
            <w:pPr>
              <w:spacing w:line="240" w:lineRule="auto"/>
              <w:ind w:left="0" w:firstLine="0"/>
              <w:rPr/>
            </w:pPr>
            <w:r w:rsidDel="00000000" w:rsidR="00000000" w:rsidRPr="00000000">
              <w:rPr>
                <w:rtl w:val="0"/>
              </w:rPr>
              <w:t xml:space="preserve">Unique identifier for the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B">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E">
            <w:pPr>
              <w:spacing w:line="240" w:lineRule="auto"/>
              <w:ind w:left="0" w:firstLine="0"/>
              <w:rPr/>
            </w:pPr>
            <w:r w:rsidDel="00000000" w:rsidR="00000000" w:rsidRPr="00000000">
              <w:rPr>
                <w:rtl w:val="0"/>
              </w:rPr>
              <w:t xml:space="preserve">Identifies the source system</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BF">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2">
            <w:pPr>
              <w:spacing w:line="240" w:lineRule="auto"/>
              <w:ind w:left="0" w:firstLine="0"/>
              <w:rPr/>
            </w:pPr>
            <w:r w:rsidDel="00000000" w:rsidR="00000000" w:rsidRPr="00000000">
              <w:rPr>
                <w:rtl w:val="0"/>
              </w:rPr>
              <w:t xml:space="preserve">Type of CVE event</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3">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4">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5">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6">
            <w:pPr>
              <w:spacing w:line="240" w:lineRule="auto"/>
              <w:ind w:left="0" w:firstLine="0"/>
              <w:rPr/>
            </w:pPr>
            <w:r w:rsidDel="00000000" w:rsidR="00000000" w:rsidRPr="00000000">
              <w:rPr>
                <w:rtl w:val="0"/>
              </w:rPr>
              <w:t xml:space="preserve">Vendor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7">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8">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9">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A">
            <w:pPr>
              <w:spacing w:line="240" w:lineRule="auto"/>
              <w:ind w:left="0" w:firstLine="0"/>
              <w:rPr/>
            </w:pPr>
            <w:r w:rsidDel="00000000" w:rsidR="00000000" w:rsidRPr="00000000">
              <w:rPr>
                <w:rtl w:val="0"/>
              </w:rPr>
              <w:t xml:space="preserve">Static value for consistency</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B">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C">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D">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E">
            <w:pPr>
              <w:spacing w:line="240" w:lineRule="auto"/>
              <w:ind w:left="0" w:firstLine="0"/>
              <w:rPr/>
            </w:pPr>
            <w:r w:rsidDel="00000000" w:rsidR="00000000" w:rsidRPr="00000000">
              <w:rPr>
                <w:rtl w:val="0"/>
              </w:rPr>
              <w:t xml:space="preserve">Time the event was generated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CF">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0">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1">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2">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3">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4">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5">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6">
            <w:pPr>
              <w:spacing w:line="240" w:lineRule="auto"/>
              <w:ind w:left="0" w:firstLine="0"/>
              <w:rPr/>
            </w:pPr>
            <w:r w:rsidDel="00000000" w:rsidR="00000000" w:rsidRPr="00000000">
              <w:rPr>
                <w:rtl w:val="0"/>
              </w:rPr>
              <w:t xml:space="preserve">Time the event ended</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7">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8">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9">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A">
            <w:pPr>
              <w:spacing w:line="240" w:lineRule="auto"/>
              <w:ind w:left="0" w:firstLine="0"/>
              <w:rPr/>
            </w:pPr>
            <w:r w:rsidDel="00000000" w:rsidR="00000000" w:rsidRPr="00000000">
              <w:rPr>
                <w:rtl w:val="0"/>
              </w:rPr>
              <w:t xml:space="preserve">List of events</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B">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C">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D">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E">
            <w:pPr>
              <w:spacing w:line="240" w:lineRule="auto"/>
              <w:ind w:left="0" w:firstLine="0"/>
              <w:rPr/>
            </w:pPr>
            <w:r w:rsidDel="00000000" w:rsidR="00000000" w:rsidRPr="00000000">
              <w:rPr>
                <w:rtl w:val="0"/>
              </w:rPr>
              <w:t xml:space="preserve">Product information</w:t>
            </w:r>
          </w:p>
        </w:tc>
      </w:tr>
      <w:tr>
        <w:trPr>
          <w:cantSplit w:val="0"/>
          <w:trHeight w:val="450.72"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DF">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0">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1">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2">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1E3">
      <w:pPr>
        <w:spacing w:after="280" w:before="200" w:lineRule="auto"/>
        <w:ind w:left="0" w:firstLine="0"/>
        <w:rPr>
          <w:b w:val="1"/>
          <w:bCs w:val="1"/>
          <w:color w:val="24292e"/>
          <w:sz w:val="21"/>
          <w:szCs w:val="21"/>
        </w:rPr>
      </w:pPr>
      <w:r w:rsidDel="00000000" w:rsidR="00000000" w:rsidRPr="00000000">
        <w:rPr>
          <w:b w:val="1"/>
          <w:bCs w:val="1"/>
          <w:color w:val="24292e"/>
          <w:sz w:val="21"/>
          <w:szCs w:val="21"/>
          <w:rtl w:val="0"/>
        </w:rPr>
        <w:t xml:space="preserve">      </w:t>
        <w:tab/>
      </w:r>
      <w:r w:rsidDel="00000000" w:rsidR="00000000" w:rsidRPr="00000000">
        <w:rPr>
          <w:b w:val="1"/>
          <w:bCs w:val="1"/>
          <w:color w:val="24292e"/>
          <w:sz w:val="21"/>
          <w:szCs w:val="21"/>
          <w:rtl w:val="0"/>
        </w:rPr>
        <w:t xml:space="preserve">Mapping for IP Classification Change Webhook</w:t>
      </w:r>
    </w:p>
    <w:tbl>
      <w:tblPr>
        <w:tblStyle w:val="Table9"/>
        <w:tblW w:w="9390.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400"/>
        <w:gridCol w:w="1920"/>
        <w:gridCol w:w="2820"/>
        <w:tblGridChange w:id="0">
          <w:tblGrid>
            <w:gridCol w:w="2250"/>
            <w:gridCol w:w="2400"/>
            <w:gridCol w:w="1920"/>
            <w:gridCol w:w="2820"/>
          </w:tblGrid>
        </w:tblGridChange>
      </w:tblGrid>
      <w:tr>
        <w:trPr>
          <w:cantSplit w:val="0"/>
          <w:trHeight w:val="443.2177734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4">
            <w:pPr>
              <w:spacing w:after="160" w:lineRule="auto"/>
              <w:ind w:left="0" w:firstLine="0"/>
              <w:rPr>
                <w:color w:val="24292e"/>
              </w:rPr>
            </w:pPr>
            <w:r w:rsidDel="00000000" w:rsidR="00000000" w:rsidRPr="00000000">
              <w:rPr>
                <w:b w:val="1"/>
                <w:bCs w:val="1"/>
                <w:color w:val="24292e"/>
                <w:rtl w:val="0"/>
              </w:rPr>
              <w:t xml:space="preserve">Field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5">
            <w:pPr>
              <w:spacing w:after="160" w:lineRule="auto"/>
              <w:ind w:left="0" w:firstLine="0"/>
              <w:rPr>
                <w:color w:val="24292e"/>
              </w:rPr>
            </w:pPr>
            <w:r w:rsidDel="00000000" w:rsidR="00000000" w:rsidRPr="00000000">
              <w:rPr>
                <w:b w:val="1"/>
                <w:bCs w:val="1"/>
                <w:color w:val="24292e"/>
                <w:rtl w:val="0"/>
              </w:rPr>
              <w:t xml:space="preserve">Mapping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6">
            <w:pPr>
              <w:spacing w:after="160" w:lineRule="auto"/>
              <w:ind w:left="0" w:firstLine="0"/>
              <w:rPr>
                <w:b w:val="1"/>
                <w:bCs w:val="1"/>
                <w:color w:val="24292e"/>
              </w:rPr>
            </w:pPr>
            <w:r w:rsidDel="00000000" w:rsidR="00000000" w:rsidRPr="00000000">
              <w:rPr>
                <w:b w:val="1"/>
                <w:bCs w:val="1"/>
                <w:color w:val="24292e"/>
                <w:rtl w:val="0"/>
              </w:rPr>
              <w:t xml:space="preserve">Value 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7">
            <w:pPr>
              <w:spacing w:after="160" w:lineRule="auto"/>
              <w:ind w:left="0" w:firstLine="0"/>
              <w:rPr>
                <w:color w:val="24292e"/>
              </w:rPr>
            </w:pPr>
            <w:r w:rsidDel="00000000" w:rsidR="00000000" w:rsidRPr="00000000">
              <w:rPr>
                <w:b w:val="1"/>
                <w:bCs w:val="1"/>
                <w:color w:val="24292e"/>
                <w:rtl w:val="0"/>
              </w:rPr>
              <w:t xml:space="preserve">Description</w:t>
            </w: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8">
            <w:pPr>
              <w:spacing w:line="240" w:lineRule="auto"/>
              <w:ind w:left="0" w:firstLine="0"/>
              <w:rPr/>
            </w:pPr>
            <w:r w:rsidDel="00000000" w:rsidR="00000000" w:rsidRPr="00000000">
              <w:rPr>
                <w:rtl w:val="0"/>
              </w:rPr>
              <w:t xml:space="preserve">TicketID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9">
            <w:pPr>
              <w:spacing w:line="240" w:lineRule="auto"/>
              <w:ind w:left="0" w:firstLine="0"/>
              <w:rPr/>
            </w:pPr>
            <w:r w:rsidDel="00000000" w:rsidR="00000000" w:rsidRPr="00000000">
              <w:rPr>
                <w:rtl w:val="0"/>
              </w:rPr>
              <w:t xml:space="preserve">ip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B">
            <w:pPr>
              <w:spacing w:line="240" w:lineRule="auto"/>
              <w:ind w:left="0" w:firstLine="0"/>
              <w:rPr/>
            </w:pPr>
            <w:r w:rsidDel="00000000" w:rsidR="00000000" w:rsidRPr="00000000">
              <w:rPr>
                <w:rtl w:val="0"/>
              </w:rPr>
              <w:t xml:space="preserve">Unique identifier for the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C">
            <w:pPr>
              <w:spacing w:line="240" w:lineRule="auto"/>
              <w:ind w:left="0" w:firstLine="0"/>
              <w:rPr/>
            </w:pPr>
            <w:r w:rsidDel="00000000" w:rsidR="00000000" w:rsidRPr="00000000">
              <w:rPr>
                <w:rtl w:val="0"/>
              </w:rPr>
              <w:t xml:space="preserve">SourceSystemName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D">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E">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EF">
            <w:pPr>
              <w:spacing w:line="240" w:lineRule="auto"/>
              <w:ind w:left="0" w:firstLine="0"/>
              <w:rPr/>
            </w:pPr>
            <w:r w:rsidDel="00000000" w:rsidR="00000000" w:rsidRPr="00000000">
              <w:rPr>
                <w:rtl w:val="0"/>
              </w:rPr>
              <w:t xml:space="preserve">Identifies the source system</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0">
            <w:pPr>
              <w:spacing w:line="240" w:lineRule="auto"/>
              <w:ind w:left="0" w:firstLine="0"/>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1">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2">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3">
            <w:pPr>
              <w:spacing w:line="240" w:lineRule="auto"/>
              <w:ind w:left="0" w:firstLine="0"/>
              <w:rPr/>
            </w:pPr>
            <w:r w:rsidDel="00000000" w:rsidR="00000000" w:rsidRPr="00000000">
              <w:rPr>
                <w:rtl w:val="0"/>
              </w:rPr>
              <w:t xml:space="preserve">Type of IP event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4">
            <w:pPr>
              <w:spacing w:line="240" w:lineRule="auto"/>
              <w:ind w:left="0" w:firstLine="0"/>
              <w:rPr/>
            </w:pPr>
            <w:r w:rsidDel="00000000" w:rsidR="00000000" w:rsidRPr="00000000">
              <w:rPr>
                <w:rtl w:val="0"/>
              </w:rPr>
              <w:t xml:space="preserve">DeviceVendor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5">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6">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7">
            <w:pPr>
              <w:spacing w:line="240" w:lineRule="auto"/>
              <w:ind w:left="0" w:firstLine="0"/>
              <w:rPr/>
            </w:pPr>
            <w:r w:rsidDel="00000000" w:rsidR="00000000" w:rsidRPr="00000000">
              <w:rPr>
                <w:rtl w:val="0"/>
              </w:rPr>
              <w:t xml:space="preserve">Vendor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8">
            <w:pPr>
              <w:spacing w:line="240" w:lineRule="auto"/>
              <w:ind w:left="0" w:firstLine="0"/>
              <w:rPr/>
            </w:pPr>
            <w:r w:rsidDel="00000000" w:rsidR="00000000" w:rsidRPr="00000000">
              <w:rPr>
                <w:rtl w:val="0"/>
              </w:rPr>
              <w:t xml:space="preserve">RuleGenerator</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9">
            <w:pPr>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A">
            <w:pPr>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B">
            <w:pPr>
              <w:ind w:left="0" w:firstLine="0"/>
              <w:rPr/>
            </w:pPr>
            <w:r w:rsidDel="00000000" w:rsidR="00000000" w:rsidRPr="00000000">
              <w:rPr>
                <w:rtl w:val="0"/>
              </w:rPr>
              <w:t xml:space="preserve">Static value for consistency</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C">
            <w:pPr>
              <w:spacing w:line="240" w:lineRule="auto"/>
              <w:ind w:left="0" w:firstLine="0"/>
              <w:rPr/>
            </w:pPr>
            <w:r w:rsidDel="00000000" w:rsidR="00000000" w:rsidRPr="00000000">
              <w:rPr>
                <w:rtl w:val="0"/>
              </w:rPr>
              <w:t xml:space="preserve">StartTime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D">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1FF">
            <w:pPr>
              <w:spacing w:line="240" w:lineRule="auto"/>
              <w:ind w:left="0" w:firstLine="0"/>
              <w:rPr/>
            </w:pPr>
            <w:r w:rsidDel="00000000" w:rsidR="00000000" w:rsidRPr="00000000">
              <w:rPr>
                <w:rtl w:val="0"/>
              </w:rPr>
              <w:t xml:space="preserve">Time the event was generated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0">
            <w:pPr>
              <w:spacing w:line="240" w:lineRule="auto"/>
              <w:ind w:left="0" w:firstLine="0"/>
              <w:rPr/>
            </w:pPr>
            <w:r w:rsidDel="00000000" w:rsidR="00000000" w:rsidRPr="00000000">
              <w:rPr>
                <w:rtl w:val="0"/>
              </w:rPr>
              <w:t xml:space="preserve">DeviceProduct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1">
            <w:pPr>
              <w:spacing w:line="240" w:lineRule="auto"/>
              <w:ind w:left="0" w:firstLine="0"/>
              <w:rPr/>
            </w:pPr>
            <w:r w:rsidDel="00000000" w:rsidR="00000000" w:rsidRPr="00000000">
              <w:rPr>
                <w:rtl w:val="0"/>
              </w:rPr>
              <w:t xml:space="preserve">GreyNoise-Feed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3">
            <w:pPr>
              <w:spacing w:line="240" w:lineRule="auto"/>
              <w:ind w:left="0" w:firstLine="0"/>
              <w:rPr/>
            </w:pPr>
            <w:r w:rsidDel="00000000" w:rsidR="00000000" w:rsidRPr="00000000">
              <w:rPr>
                <w:rtl w:val="0"/>
              </w:rPr>
              <w:t xml:space="preserve">Product information</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4">
            <w:pPr>
              <w:spacing w:line="240" w:lineRule="auto"/>
              <w:ind w:left="0" w:firstLine="0"/>
              <w:rPr/>
            </w:pPr>
            <w:r w:rsidDel="00000000" w:rsidR="00000000" w:rsidRPr="00000000">
              <w:rPr>
                <w:rtl w:val="0"/>
              </w:rPr>
              <w:t xml:space="preserve">EndTime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5">
            <w:pPr>
              <w:spacing w:line="240" w:lineRule="auto"/>
              <w:ind w:left="0" w:firstLine="0"/>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7">
            <w:pPr>
              <w:spacing w:line="240" w:lineRule="auto"/>
              <w:ind w:left="0" w:firstLine="0"/>
              <w:rPr/>
            </w:pPr>
            <w:r w:rsidDel="00000000" w:rsidR="00000000" w:rsidRPr="00000000">
              <w:rPr>
                <w:rtl w:val="0"/>
              </w:rPr>
              <w:t xml:space="preserve">Time the event ended</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8">
            <w:pPr>
              <w:spacing w:line="240" w:lineRule="auto"/>
              <w:ind w:left="0" w:firstLine="0"/>
              <w:rPr/>
            </w:pPr>
            <w:r w:rsidDel="00000000" w:rsidR="00000000" w:rsidRPr="00000000">
              <w:rPr>
                <w:rtl w:val="0"/>
              </w:rPr>
              <w:t xml:space="preserve">Priority</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9">
            <w:pPr>
              <w:spacing w:line="240" w:lineRule="auto"/>
              <w:ind w:left="0" w:firstLine="0"/>
              <w:rPr/>
            </w:pPr>
            <w:r w:rsidDel="00000000" w:rsidR="00000000" w:rsidRPr="00000000">
              <w:rPr>
                <w:rtl w:val="0"/>
              </w:rPr>
              <w:t xml:space="preserve">new_state.classification</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A">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B">
            <w:pPr>
              <w:spacing w:line="240" w:lineRule="auto"/>
              <w:ind w:left="0" w:firstLine="0"/>
              <w:rPr/>
            </w:pPr>
            <w:r w:rsidDel="00000000" w:rsidR="00000000" w:rsidRPr="00000000">
              <w:rPr>
                <w:rtl w:val="0"/>
              </w:rPr>
              <w:t xml:space="preserve">New classification state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C">
            <w:pPr>
              <w:spacing w:line="240" w:lineRule="auto"/>
              <w:ind w:left="0" w:firstLine="0"/>
              <w:rPr/>
            </w:pPr>
            <w:r w:rsidDel="00000000" w:rsidR="00000000" w:rsidRPr="00000000">
              <w:rPr>
                <w:rtl w:val="0"/>
              </w:rPr>
              <w:t xml:space="preserve">EventsList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D">
            <w:pPr>
              <w:spacing w:line="240" w:lineRule="auto"/>
              <w:ind w:left="0" w:firstLine="0"/>
              <w:rPr/>
            </w:pPr>
            <w:r w:rsidDel="00000000" w:rsidR="00000000" w:rsidRPr="00000000">
              <w:rPr>
                <w:rtl w:val="0"/>
              </w:rPr>
              <w:t xml:space="preserve">first(1)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E">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0F">
            <w:pPr>
              <w:spacing w:line="240" w:lineRule="auto"/>
              <w:ind w:left="0" w:firstLine="0"/>
              <w:rPr/>
            </w:pPr>
            <w:r w:rsidDel="00000000" w:rsidR="00000000" w:rsidRPr="00000000">
              <w:rPr>
                <w:rtl w:val="0"/>
              </w:rPr>
              <w:t xml:space="preserve">List of events</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0">
            <w:pPr>
              <w:spacing w:line="240" w:lineRule="auto"/>
              <w:ind w:left="0" w:firstLine="0"/>
              <w:rPr/>
            </w:pPr>
            <w:r w:rsidDel="00000000" w:rsidR="00000000" w:rsidRPr="00000000">
              <w:rPr>
                <w:rtl w:val="0"/>
              </w:rPr>
              <w:t xml:space="preserve">EventProduct</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1">
            <w:pPr>
              <w:spacing w:line="240" w:lineRule="auto"/>
              <w:ind w:left="0" w:firstLine="0"/>
              <w:rPr/>
            </w:pPr>
            <w:r w:rsidDel="00000000" w:rsidR="00000000" w:rsidRPr="00000000">
              <w:rPr>
                <w:rtl w:val="0"/>
              </w:rPr>
              <w:t xml:space="preserve">GreyNoise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2">
            <w:pPr>
              <w:spacing w:line="240" w:lineRule="auto"/>
              <w:ind w:left="0" w:firstLine="0"/>
              <w:rPr/>
            </w:pPr>
            <w:r w:rsidDel="00000000" w:rsidR="00000000" w:rsidRPr="00000000">
              <w:rPr>
                <w:rtl w:val="0"/>
              </w:rPr>
              <w:t xml:space="preserve">Static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3">
            <w:pPr>
              <w:spacing w:line="240" w:lineRule="auto"/>
              <w:ind w:left="0" w:firstLine="0"/>
              <w:rPr/>
            </w:pPr>
            <w:r w:rsidDel="00000000" w:rsidR="00000000" w:rsidRPr="00000000">
              <w:rPr>
                <w:rtl w:val="0"/>
              </w:rPr>
              <w:t xml:space="preserve">Product information</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4">
            <w:pPr>
              <w:spacing w:line="240" w:lineRule="auto"/>
              <w:ind w:left="0" w:firstLine="0"/>
              <w:rPr/>
            </w:pPr>
            <w:r w:rsidDel="00000000" w:rsidR="00000000" w:rsidRPr="00000000">
              <w:rPr>
                <w:rtl w:val="0"/>
              </w:rPr>
              <w:t xml:space="preserve">EventName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5">
            <w:pPr>
              <w:spacing w:line="240" w:lineRule="auto"/>
              <w:ind w:left="0" w:firstLine="0"/>
              <w:rPr/>
            </w:pPr>
            <w:r w:rsidDel="00000000" w:rsidR="00000000" w:rsidRPr="00000000">
              <w:rPr>
                <w:rtl w:val="0"/>
              </w:rPr>
              <w:t xml:space="preserve">event_type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6">
            <w:pPr>
              <w:spacing w:line="240" w:lineRule="auto"/>
              <w:ind w:left="0" w:firstLine="0"/>
              <w:rPr/>
            </w:pPr>
            <w:r w:rsidDel="00000000" w:rsidR="00000000" w:rsidRPr="00000000">
              <w:rPr>
                <w:rtl w:val="0"/>
              </w:rPr>
              <w:t xml:space="preserve">Dynamic</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7">
            <w:pPr>
              <w:spacing w:line="240" w:lineRule="auto"/>
              <w:ind w:left="0" w:firstLine="0"/>
              <w:rPr/>
            </w:pPr>
            <w:r w:rsidDel="00000000" w:rsidR="00000000" w:rsidRPr="00000000">
              <w:rPr>
                <w:rtl w:val="0"/>
              </w:rPr>
              <w:t xml:space="preserve">Name of the event</w:t>
            </w:r>
          </w:p>
        </w:tc>
      </w:tr>
    </w:tbl>
    <w:p w:rsidR="00000000" w:rsidDel="00000000" w:rsidP="00000000" w:rsidRDefault="00000000" w:rsidRPr="00000000" w14:paraId="00000218">
      <w:pPr>
        <w:spacing w:after="280" w:lineRule="auto"/>
        <w:ind w:left="0" w:firstLine="0"/>
        <w:rPr>
          <w:color w:val="24292e"/>
          <w:sz w:val="21"/>
          <w:szCs w:val="21"/>
        </w:rPr>
      </w:pPr>
      <w:r w:rsidDel="00000000" w:rsidR="00000000" w:rsidRPr="00000000">
        <w:rPr>
          <w:rtl w:val="0"/>
        </w:rPr>
      </w:r>
    </w:p>
    <w:p w:rsidR="00000000" w:rsidDel="00000000" w:rsidP="00000000" w:rsidRDefault="00000000" w:rsidRPr="00000000" w14:paraId="00000219">
      <w:pPr>
        <w:pStyle w:val="Heading3"/>
        <w:widowControl w:val="0"/>
        <w:numPr>
          <w:ilvl w:val="1"/>
          <w:numId w:val="16"/>
        </w:numPr>
        <w:shd w:fill="auto" w:val="clear"/>
        <w:spacing w:after="80" w:before="200" w:line="276" w:lineRule="auto"/>
        <w:ind w:left="1440" w:hanging="360"/>
        <w:rPr>
          <w:rFonts w:ascii="Open Sans Medium" w:cs="Open Sans Medium" w:eastAsia="Open Sans Medium" w:hAnsi="Open Sans Medium"/>
          <w:color w:val="4a66ac"/>
        </w:rPr>
      </w:pPr>
      <w:bookmarkStart w:colFirst="0" w:colLast="0" w:name="_drpqmhx8un0b" w:id="72"/>
      <w:bookmarkEnd w:id="72"/>
      <w:r w:rsidDel="00000000" w:rsidR="00000000" w:rsidRPr="00000000">
        <w:rPr>
          <w:rFonts w:ascii="Open Sans Medium" w:cs="Open Sans Medium" w:eastAsia="Open Sans Medium" w:hAnsi="Open Sans Medium"/>
          <w:color w:val="4a66ac"/>
          <w:sz w:val="30"/>
          <w:szCs w:val="30"/>
          <w:rtl w:val="0"/>
        </w:rPr>
        <w:t xml:space="preserve">Supported Webhook Schemas</w:t>
      </w:r>
    </w:p>
    <w:p w:rsidR="00000000" w:rsidDel="00000000" w:rsidP="00000000" w:rsidRDefault="00000000" w:rsidRPr="00000000" w14:paraId="0000021A">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4z755a5p45kw" w:id="73"/>
      <w:bookmarkEnd w:id="73"/>
      <w:r w:rsidDel="00000000" w:rsidR="00000000" w:rsidRPr="00000000">
        <w:rPr>
          <w:rFonts w:ascii="Open Sans SemiBold" w:cs="Open Sans SemiBold" w:eastAsia="Open Sans SemiBold" w:hAnsi="Open Sans SemiBold"/>
          <w:color w:val="000000"/>
          <w:sz w:val="26"/>
          <w:szCs w:val="26"/>
          <w:rtl w:val="0"/>
        </w:rPr>
        <w:t xml:space="preserve">CVE Status Change</w:t>
      </w:r>
    </w:p>
    <w:tbl>
      <w:tblPr>
        <w:tblStyle w:val="Table10"/>
        <w:tblW w:w="8625.0" w:type="dxa"/>
        <w:jc w:val="left"/>
        <w:tblInd w:w="756.000000000000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25"/>
        <w:tblGridChange w:id="0">
          <w:tblGrid>
            <w:gridCol w:w="862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spacing w:after="0" w:lineRule="auto"/>
              <w:ind w:left="0" w:firstLine="0"/>
              <w:rPr/>
            </w:pPr>
            <w:r w:rsidDel="00000000" w:rsidR="00000000" w:rsidRPr="00000000">
              <w:rPr>
                <w:rtl w:val="0"/>
              </w:rPr>
              <w:t xml:space="preserve">{</w:t>
            </w:r>
          </w:p>
          <w:p w:rsidR="00000000" w:rsidDel="00000000" w:rsidP="00000000" w:rsidRDefault="00000000" w:rsidRPr="00000000" w14:paraId="0000021C">
            <w:pPr>
              <w:spacing w:after="0" w:lineRule="auto"/>
              <w:ind w:left="0" w:firstLine="0"/>
              <w:rPr/>
            </w:pPr>
            <w:r w:rsidDel="00000000" w:rsidR="00000000" w:rsidRPr="00000000">
              <w:rPr>
                <w:rtl w:val="0"/>
              </w:rPr>
              <w:t xml:space="preserve">    "cve": "CVE-2022-31718",</w:t>
            </w:r>
          </w:p>
          <w:p w:rsidR="00000000" w:rsidDel="00000000" w:rsidP="00000000" w:rsidRDefault="00000000" w:rsidRPr="00000000" w14:paraId="0000021D">
            <w:pPr>
              <w:spacing w:after="0" w:lineRule="auto"/>
              <w:ind w:left="0" w:firstLine="0"/>
              <w:rPr/>
            </w:pPr>
            <w:r w:rsidDel="00000000" w:rsidR="00000000" w:rsidRPr="00000000">
              <w:rPr>
                <w:rtl w:val="0"/>
              </w:rPr>
              <w:t xml:space="preserve">    "event_type": "cve-status-change",</w:t>
            </w:r>
          </w:p>
          <w:p w:rsidR="00000000" w:rsidDel="00000000" w:rsidP="00000000" w:rsidRDefault="00000000" w:rsidRPr="00000000" w14:paraId="0000021E">
            <w:pPr>
              <w:spacing w:after="0" w:lineRule="auto"/>
              <w:ind w:left="0" w:firstLine="0"/>
              <w:rPr/>
            </w:pPr>
            <w:r w:rsidDel="00000000" w:rsidR="00000000" w:rsidRPr="00000000">
              <w:rPr>
                <w:rtl w:val="0"/>
              </w:rPr>
              <w:t xml:space="preserve">    "metadata": {},</w:t>
            </w:r>
          </w:p>
          <w:p w:rsidR="00000000" w:rsidDel="00000000" w:rsidP="00000000" w:rsidRDefault="00000000" w:rsidRPr="00000000" w14:paraId="0000021F">
            <w:pPr>
              <w:spacing w:after="0" w:lineRule="auto"/>
              <w:ind w:left="0" w:firstLine="0"/>
              <w:rPr/>
            </w:pPr>
            <w:r w:rsidDel="00000000" w:rsidR="00000000" w:rsidRPr="00000000">
              <w:rPr>
                <w:rtl w:val="0"/>
              </w:rPr>
              <w:t xml:space="preserve">    "new_state": {</w:t>
            </w:r>
          </w:p>
          <w:p w:rsidR="00000000" w:rsidDel="00000000" w:rsidP="00000000" w:rsidRDefault="00000000" w:rsidRPr="00000000" w14:paraId="00000220">
            <w:pPr>
              <w:spacing w:after="0" w:lineRule="auto"/>
              <w:ind w:left="0" w:firstLine="0"/>
              <w:rPr/>
            </w:pPr>
            <w:r w:rsidDel="00000000" w:rsidR="00000000" w:rsidRPr="00000000">
              <w:rPr>
                <w:rtl w:val="0"/>
              </w:rPr>
              <w:t xml:space="preserve">        "activity_seen": false,</w:t>
            </w:r>
          </w:p>
          <w:p w:rsidR="00000000" w:rsidDel="00000000" w:rsidP="00000000" w:rsidRDefault="00000000" w:rsidRPr="00000000" w14:paraId="00000221">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2">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3">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4">
            <w:pPr>
              <w:spacing w:after="0" w:lineRule="auto"/>
              <w:ind w:left="0" w:firstLine="0"/>
              <w:rPr/>
            </w:pPr>
            <w:r w:rsidDel="00000000" w:rsidR="00000000" w:rsidRPr="00000000">
              <w:rPr>
                <w:rtl w:val="0"/>
              </w:rPr>
              <w:t xml:space="preserve">        "threat_ip_count_10d": 1,</w:t>
            </w:r>
          </w:p>
          <w:p w:rsidR="00000000" w:rsidDel="00000000" w:rsidP="00000000" w:rsidRDefault="00000000" w:rsidRPr="00000000" w14:paraId="00000225">
            <w:pPr>
              <w:spacing w:after="0" w:lineRule="auto"/>
              <w:ind w:left="0" w:firstLine="0"/>
              <w:rPr/>
            </w:pPr>
            <w:r w:rsidDel="00000000" w:rsidR="00000000" w:rsidRPr="00000000">
              <w:rPr>
                <w:rtl w:val="0"/>
              </w:rPr>
              <w:t xml:space="preserve">        "threat_ip_count_1d": 1,</w:t>
            </w:r>
          </w:p>
          <w:p w:rsidR="00000000" w:rsidDel="00000000" w:rsidP="00000000" w:rsidRDefault="00000000" w:rsidRPr="00000000" w14:paraId="00000226">
            <w:pPr>
              <w:spacing w:after="0" w:lineRule="auto"/>
              <w:ind w:left="0" w:firstLine="0"/>
              <w:rPr/>
            </w:pPr>
            <w:r w:rsidDel="00000000" w:rsidR="00000000" w:rsidRPr="00000000">
              <w:rPr>
                <w:rtl w:val="0"/>
              </w:rPr>
              <w:t xml:space="preserve">        "threat_ip_count_30d": 1</w:t>
            </w:r>
          </w:p>
          <w:p w:rsidR="00000000" w:rsidDel="00000000" w:rsidP="00000000" w:rsidRDefault="00000000" w:rsidRPr="00000000" w14:paraId="00000227">
            <w:pPr>
              <w:spacing w:after="0" w:lineRule="auto"/>
              <w:ind w:left="0" w:firstLine="0"/>
              <w:rPr/>
            </w:pPr>
            <w:r w:rsidDel="00000000" w:rsidR="00000000" w:rsidRPr="00000000">
              <w:rPr>
                <w:rtl w:val="0"/>
              </w:rPr>
              <w:t xml:space="preserve">    },</w:t>
            </w:r>
          </w:p>
          <w:p w:rsidR="00000000" w:rsidDel="00000000" w:rsidP="00000000" w:rsidRDefault="00000000" w:rsidRPr="00000000" w14:paraId="00000228">
            <w:pPr>
              <w:spacing w:after="0" w:lineRule="auto"/>
              <w:ind w:left="0" w:firstLine="0"/>
              <w:rPr/>
            </w:pPr>
            <w:r w:rsidDel="00000000" w:rsidR="00000000" w:rsidRPr="00000000">
              <w:rPr>
                <w:rtl w:val="0"/>
              </w:rPr>
              <w:t xml:space="preserve">    "old_state": {</w:t>
            </w:r>
          </w:p>
          <w:p w:rsidR="00000000" w:rsidDel="00000000" w:rsidP="00000000" w:rsidRDefault="00000000" w:rsidRPr="00000000" w14:paraId="00000229">
            <w:pPr>
              <w:spacing w:after="0" w:lineRule="auto"/>
              <w:ind w:left="0" w:firstLine="0"/>
              <w:rPr/>
            </w:pPr>
            <w:r w:rsidDel="00000000" w:rsidR="00000000" w:rsidRPr="00000000">
              <w:rPr>
                <w:rtl w:val="0"/>
              </w:rPr>
              <w:t xml:space="preserve">        "activity_seen": true,</w:t>
            </w:r>
          </w:p>
          <w:p w:rsidR="00000000" w:rsidDel="00000000" w:rsidP="00000000" w:rsidRDefault="00000000" w:rsidRPr="00000000" w14:paraId="0000022A">
            <w:pPr>
              <w:spacing w:after="0" w:lineRule="auto"/>
              <w:ind w:left="0" w:firstLine="0"/>
              <w:rPr/>
            </w:pPr>
            <w:r w:rsidDel="00000000" w:rsidR="00000000" w:rsidRPr="00000000">
              <w:rPr>
                <w:rtl w:val="0"/>
              </w:rPr>
              <w:t xml:space="preserve">        "benign_ip_count_10d": 0,</w:t>
            </w:r>
          </w:p>
          <w:p w:rsidR="00000000" w:rsidDel="00000000" w:rsidP="00000000" w:rsidRDefault="00000000" w:rsidRPr="00000000" w14:paraId="0000022B">
            <w:pPr>
              <w:spacing w:after="0" w:lineRule="auto"/>
              <w:ind w:left="0" w:firstLine="0"/>
              <w:rPr/>
            </w:pPr>
            <w:r w:rsidDel="00000000" w:rsidR="00000000" w:rsidRPr="00000000">
              <w:rPr>
                <w:rtl w:val="0"/>
              </w:rPr>
              <w:t xml:space="preserve">        "benign_ip_count_1d": 0,</w:t>
            </w:r>
          </w:p>
          <w:p w:rsidR="00000000" w:rsidDel="00000000" w:rsidP="00000000" w:rsidRDefault="00000000" w:rsidRPr="00000000" w14:paraId="0000022C">
            <w:pPr>
              <w:spacing w:after="0" w:lineRule="auto"/>
              <w:ind w:left="0" w:firstLine="0"/>
              <w:rPr/>
            </w:pPr>
            <w:r w:rsidDel="00000000" w:rsidR="00000000" w:rsidRPr="00000000">
              <w:rPr>
                <w:rtl w:val="0"/>
              </w:rPr>
              <w:t xml:space="preserve">        "benign_ip_count_30d": 0,</w:t>
            </w:r>
          </w:p>
          <w:p w:rsidR="00000000" w:rsidDel="00000000" w:rsidP="00000000" w:rsidRDefault="00000000" w:rsidRPr="00000000" w14:paraId="0000022D">
            <w:pPr>
              <w:spacing w:after="0" w:lineRule="auto"/>
              <w:ind w:left="0" w:firstLine="0"/>
              <w:rPr/>
            </w:pPr>
            <w:r w:rsidDel="00000000" w:rsidR="00000000" w:rsidRPr="00000000">
              <w:rPr>
                <w:rtl w:val="0"/>
              </w:rPr>
              <w:t xml:space="preserve">        "threat_ip_count_10d": 0,</w:t>
            </w:r>
          </w:p>
          <w:p w:rsidR="00000000" w:rsidDel="00000000" w:rsidP="00000000" w:rsidRDefault="00000000" w:rsidRPr="00000000" w14:paraId="0000022E">
            <w:pPr>
              <w:spacing w:after="0" w:lineRule="auto"/>
              <w:ind w:left="0" w:firstLine="0"/>
              <w:rPr/>
            </w:pPr>
            <w:r w:rsidDel="00000000" w:rsidR="00000000" w:rsidRPr="00000000">
              <w:rPr>
                <w:rtl w:val="0"/>
              </w:rPr>
              <w:t xml:space="preserve">        "threat_ip_count_1d": 0,</w:t>
            </w:r>
          </w:p>
          <w:p w:rsidR="00000000" w:rsidDel="00000000" w:rsidP="00000000" w:rsidRDefault="00000000" w:rsidRPr="00000000" w14:paraId="0000022F">
            <w:pPr>
              <w:spacing w:after="0" w:lineRule="auto"/>
              <w:ind w:left="0" w:firstLine="0"/>
              <w:rPr/>
            </w:pPr>
            <w:r w:rsidDel="00000000" w:rsidR="00000000" w:rsidRPr="00000000">
              <w:rPr>
                <w:rtl w:val="0"/>
              </w:rPr>
              <w:t xml:space="preserve">        "threat_ip_count_30d": 0</w:t>
            </w:r>
          </w:p>
          <w:p w:rsidR="00000000" w:rsidDel="00000000" w:rsidP="00000000" w:rsidRDefault="00000000" w:rsidRPr="00000000" w14:paraId="00000230">
            <w:pPr>
              <w:spacing w:after="0" w:lineRule="auto"/>
              <w:ind w:left="0" w:firstLine="0"/>
              <w:rPr/>
            </w:pPr>
            <w:r w:rsidDel="00000000" w:rsidR="00000000" w:rsidRPr="00000000">
              <w:rPr>
                <w:rtl w:val="0"/>
              </w:rPr>
              <w:t xml:space="preserve">    },</w:t>
            </w:r>
          </w:p>
          <w:p w:rsidR="00000000" w:rsidDel="00000000" w:rsidP="00000000" w:rsidRDefault="00000000" w:rsidRPr="00000000" w14:paraId="00000231">
            <w:pPr>
              <w:spacing w:after="0" w:lineRule="auto"/>
              <w:ind w:left="0" w:firstLine="0"/>
              <w:rPr/>
            </w:pPr>
            <w:r w:rsidDel="00000000" w:rsidR="00000000" w:rsidRPr="00000000">
              <w:rPr>
                <w:rtl w:val="0"/>
              </w:rPr>
              <w:t xml:space="preserve">    "timestamp": "2025-08-11T10:30:16.972504375Z"</w:t>
            </w:r>
          </w:p>
          <w:p w:rsidR="00000000" w:rsidDel="00000000" w:rsidP="00000000" w:rsidRDefault="00000000" w:rsidRPr="00000000" w14:paraId="00000232">
            <w:pPr>
              <w:spacing w:after="0" w:lineRule="auto"/>
              <w:ind w:left="0" w:firstLine="0"/>
              <w:rPr/>
            </w:pPr>
            <w:r w:rsidDel="00000000" w:rsidR="00000000" w:rsidRPr="00000000">
              <w:rPr>
                <w:rtl w:val="0"/>
              </w:rPr>
              <w:t xml:space="preserve">}</w:t>
            </w:r>
          </w:p>
        </w:tc>
      </w:tr>
    </w:tbl>
    <w:p w:rsidR="00000000" w:rsidDel="00000000" w:rsidP="00000000" w:rsidRDefault="00000000" w:rsidRPr="00000000" w14:paraId="00000233">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wd9kd3731zd6" w:id="74"/>
      <w:bookmarkEnd w:id="74"/>
      <w:r w:rsidDel="00000000" w:rsidR="00000000" w:rsidRPr="00000000">
        <w:rPr>
          <w:rFonts w:ascii="Open Sans SemiBold" w:cs="Open Sans SemiBold" w:eastAsia="Open Sans SemiBold" w:hAnsi="Open Sans SemiBold"/>
          <w:color w:val="000000"/>
          <w:sz w:val="26"/>
          <w:szCs w:val="26"/>
          <w:rtl w:val="0"/>
        </w:rPr>
        <w:t xml:space="preserve">CVE Activity Spike</w:t>
        <w:tab/>
      </w:r>
    </w:p>
    <w:tbl>
      <w:tblPr>
        <w:tblStyle w:val="Table11"/>
        <w:tblW w:w="859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ind w:left="0" w:firstLine="0"/>
              <w:rPr/>
            </w:pPr>
            <w:r w:rsidDel="00000000" w:rsidR="00000000" w:rsidRPr="00000000">
              <w:rPr>
                <w:rtl w:val="0"/>
              </w:rPr>
              <w:t xml:space="preserve">{</w:t>
            </w:r>
          </w:p>
          <w:p w:rsidR="00000000" w:rsidDel="00000000" w:rsidP="00000000" w:rsidRDefault="00000000" w:rsidRPr="00000000" w14:paraId="00000235">
            <w:pPr>
              <w:spacing w:after="0" w:line="240" w:lineRule="auto"/>
              <w:ind w:left="0" w:firstLine="0"/>
              <w:rPr/>
            </w:pPr>
            <w:r w:rsidDel="00000000" w:rsidR="00000000" w:rsidRPr="00000000">
              <w:rPr>
                <w:rtl w:val="0"/>
              </w:rPr>
              <w:t xml:space="preserve">  "ip": "47.239.198.223",</w:t>
            </w:r>
          </w:p>
          <w:p w:rsidR="00000000" w:rsidDel="00000000" w:rsidP="00000000" w:rsidRDefault="00000000" w:rsidRPr="00000000" w14:paraId="00000236">
            <w:pPr>
              <w:spacing w:after="0" w:line="240" w:lineRule="auto"/>
              <w:ind w:left="0" w:firstLine="0"/>
              <w:rPr/>
            </w:pPr>
            <w:r w:rsidDel="00000000" w:rsidR="00000000" w:rsidRPr="00000000">
              <w:rPr>
                <w:rtl w:val="0"/>
              </w:rPr>
              <w:t xml:space="preserve">  "tag": "Palo Alto Networks Login Scanner",</w:t>
            </w:r>
          </w:p>
          <w:p w:rsidR="00000000" w:rsidDel="00000000" w:rsidP="00000000" w:rsidRDefault="00000000" w:rsidRPr="00000000" w14:paraId="00000237">
            <w:pPr>
              <w:spacing w:after="0" w:line="240" w:lineRule="auto"/>
              <w:ind w:left="0" w:firstLine="0"/>
              <w:rPr/>
            </w:pPr>
            <w:r w:rsidDel="00000000" w:rsidR="00000000" w:rsidRPr="00000000">
              <w:rPr>
                <w:rtl w:val="0"/>
              </w:rPr>
              <w:t xml:space="preserve">  "event_type": "New IP Activity",</w:t>
            </w:r>
          </w:p>
          <w:p w:rsidR="00000000" w:rsidDel="00000000" w:rsidP="00000000" w:rsidRDefault="00000000" w:rsidRPr="00000000" w14:paraId="00000238">
            <w:pPr>
              <w:spacing w:after="0" w:line="240" w:lineRule="auto"/>
              <w:ind w:left="0" w:firstLine="0"/>
              <w:rPr/>
            </w:pPr>
            <w:r w:rsidDel="00000000" w:rsidR="00000000" w:rsidRPr="00000000">
              <w:rPr>
                <w:rtl w:val="0"/>
              </w:rPr>
              <w:t xml:space="preserve">  "event": "added",</w:t>
            </w:r>
          </w:p>
          <w:p w:rsidR="00000000" w:rsidDel="00000000" w:rsidP="00000000" w:rsidRDefault="00000000" w:rsidRPr="00000000" w14:paraId="00000239">
            <w:pPr>
              <w:spacing w:after="0" w:line="240" w:lineRule="auto"/>
              <w:ind w:left="0" w:firstLine="0"/>
              <w:rPr/>
            </w:pPr>
            <w:r w:rsidDel="00000000" w:rsidR="00000000" w:rsidRPr="00000000">
              <w:rPr>
                <w:rtl w:val="0"/>
              </w:rPr>
              <w:t xml:space="preserve">  "timestamp": "2025-04-30T08:10:00Z"</w:t>
            </w:r>
          </w:p>
          <w:p w:rsidR="00000000" w:rsidDel="00000000" w:rsidP="00000000" w:rsidRDefault="00000000" w:rsidRPr="00000000" w14:paraId="0000023A">
            <w:pPr>
              <w:spacing w:after="0" w:line="240" w:lineRule="auto"/>
              <w:ind w:left="0" w:firstLine="0"/>
              <w:rPr/>
            </w:pPr>
            <w:r w:rsidDel="00000000" w:rsidR="00000000" w:rsidRPr="00000000">
              <w:rPr>
                <w:rtl w:val="0"/>
              </w:rPr>
              <w:t xml:space="preserve">}</w:t>
            </w:r>
          </w:p>
        </w:tc>
      </w:tr>
    </w:tbl>
    <w:p w:rsidR="00000000" w:rsidDel="00000000" w:rsidP="00000000" w:rsidRDefault="00000000" w:rsidRPr="00000000" w14:paraId="0000023B">
      <w:pPr>
        <w:pStyle w:val="Heading4"/>
        <w:spacing w:before="320" w:line="276" w:lineRule="auto"/>
        <w:ind w:left="0" w:firstLine="720"/>
        <w:rPr>
          <w:rFonts w:ascii="Open Sans SemiBold" w:cs="Open Sans SemiBold" w:eastAsia="Open Sans SemiBold" w:hAnsi="Open Sans SemiBold"/>
          <w:color w:val="000000"/>
          <w:sz w:val="26"/>
          <w:szCs w:val="26"/>
        </w:rPr>
      </w:pPr>
      <w:bookmarkStart w:colFirst="0" w:colLast="0" w:name="_bstbcqmkxtup" w:id="75"/>
      <w:bookmarkEnd w:id="75"/>
      <w:r w:rsidDel="00000000" w:rsidR="00000000" w:rsidRPr="00000000">
        <w:rPr>
          <w:rFonts w:ascii="Open Sans SemiBold" w:cs="Open Sans SemiBold" w:eastAsia="Open Sans SemiBold" w:hAnsi="Open Sans SemiBold"/>
          <w:color w:val="000000"/>
          <w:sz w:val="26"/>
          <w:szCs w:val="26"/>
          <w:rtl w:val="0"/>
        </w:rPr>
        <w:t xml:space="preserve">IP Classification Change</w:t>
      </w:r>
    </w:p>
    <w:tbl>
      <w:tblPr>
        <w:tblStyle w:val="Table12"/>
        <w:tblW w:w="8655.0" w:type="dxa"/>
        <w:jc w:val="left"/>
        <w:tblInd w:w="783.000000000000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55"/>
        <w:tblGridChange w:id="0">
          <w:tblGrid>
            <w:gridCol w:w="865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spacing w:after="0" w:lineRule="auto"/>
              <w:ind w:left="0" w:firstLine="0"/>
              <w:rPr/>
            </w:pPr>
            <w:r w:rsidDel="00000000" w:rsidR="00000000" w:rsidRPr="00000000">
              <w:rPr>
                <w:rtl w:val="0"/>
              </w:rPr>
              <w:t xml:space="preserve">{</w:t>
            </w:r>
          </w:p>
          <w:p w:rsidR="00000000" w:rsidDel="00000000" w:rsidP="00000000" w:rsidRDefault="00000000" w:rsidRPr="00000000" w14:paraId="0000023D">
            <w:pPr>
              <w:spacing w:after="0" w:lineRule="auto"/>
              <w:ind w:left="0" w:firstLine="0"/>
              <w:rPr/>
            </w:pPr>
            <w:r w:rsidDel="00000000" w:rsidR="00000000" w:rsidRPr="00000000">
              <w:rPr>
                <w:rtl w:val="0"/>
              </w:rPr>
              <w:t xml:space="preserve">    "event_type": "ip-classification-change",</w:t>
            </w:r>
          </w:p>
          <w:p w:rsidR="00000000" w:rsidDel="00000000" w:rsidP="00000000" w:rsidRDefault="00000000" w:rsidRPr="00000000" w14:paraId="0000023E">
            <w:pPr>
              <w:spacing w:after="0" w:lineRule="auto"/>
              <w:ind w:left="0" w:firstLine="0"/>
              <w:rPr/>
            </w:pPr>
            <w:r w:rsidDel="00000000" w:rsidR="00000000" w:rsidRPr="00000000">
              <w:rPr>
                <w:rtl w:val="0"/>
              </w:rPr>
              <w:t xml:space="preserve">    "ip": "86.57.2.53",</w:t>
            </w:r>
          </w:p>
          <w:p w:rsidR="00000000" w:rsidDel="00000000" w:rsidP="00000000" w:rsidRDefault="00000000" w:rsidRPr="00000000" w14:paraId="0000023F">
            <w:pPr>
              <w:spacing w:after="0" w:lineRule="auto"/>
              <w:ind w:left="0" w:firstLine="0"/>
              <w:rPr/>
            </w:pPr>
            <w:r w:rsidDel="00000000" w:rsidR="00000000" w:rsidRPr="00000000">
              <w:rPr>
                <w:rtl w:val="0"/>
              </w:rPr>
              <w:t xml:space="preserve">    "new_state": {"classification": "malicious"},</w:t>
            </w:r>
          </w:p>
          <w:p w:rsidR="00000000" w:rsidDel="00000000" w:rsidP="00000000" w:rsidRDefault="00000000" w:rsidRPr="00000000" w14:paraId="00000240">
            <w:pPr>
              <w:spacing w:after="0" w:lineRule="auto"/>
              <w:ind w:left="0" w:firstLine="0"/>
              <w:rPr/>
            </w:pPr>
            <w:r w:rsidDel="00000000" w:rsidR="00000000" w:rsidRPr="00000000">
              <w:rPr>
                <w:rtl w:val="0"/>
              </w:rPr>
              <w:t xml:space="preserve">    "old_state": {"classification": "unknown"},</w:t>
            </w:r>
          </w:p>
          <w:p w:rsidR="00000000" w:rsidDel="00000000" w:rsidP="00000000" w:rsidRDefault="00000000" w:rsidRPr="00000000" w14:paraId="00000241">
            <w:pPr>
              <w:spacing w:after="0" w:lineRule="auto"/>
              <w:ind w:left="0" w:firstLine="0"/>
              <w:rPr/>
            </w:pPr>
            <w:r w:rsidDel="00000000" w:rsidR="00000000" w:rsidRPr="00000000">
              <w:rPr>
                <w:rtl w:val="0"/>
              </w:rPr>
              <w:t xml:space="preserve">    "timestamp": "2025-08-11T10:42:39Z",</w:t>
            </w:r>
          </w:p>
          <w:p w:rsidR="00000000" w:rsidDel="00000000" w:rsidP="00000000" w:rsidRDefault="00000000" w:rsidRPr="00000000" w14:paraId="00000242">
            <w:pPr>
              <w:spacing w:after="0" w:lineRule="auto"/>
              <w:ind w:left="0" w:firstLine="0"/>
              <w:rPr/>
            </w:pPr>
            <w:r w:rsidDel="00000000" w:rsidR="00000000" w:rsidRPr="00000000">
              <w:rPr>
                <w:rtl w:val="0"/>
              </w:rPr>
              <w:t xml:space="preserve">    "workspace_id": "e4a5be2e-1be0-4105-a5e2-51e6a5525fa0"</w:t>
            </w:r>
          </w:p>
          <w:p w:rsidR="00000000" w:rsidDel="00000000" w:rsidP="00000000" w:rsidRDefault="00000000" w:rsidRPr="00000000" w14:paraId="00000243">
            <w:pPr>
              <w:spacing w:after="0" w:lineRule="auto"/>
              <w:ind w:left="0" w:firstLine="0"/>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3yhq7xeg6p3m" w:id="76"/>
      <w:bookmarkEnd w:id="76"/>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spacing w:after="0" w:before="0" w:line="276" w:lineRule="auto"/>
        <w:ind w:left="0" w:firstLine="0"/>
        <w:rPr>
          <w:rFonts w:ascii="Open Sans SemiBold" w:cs="Open Sans SemiBold" w:eastAsia="Open Sans SemiBold" w:hAnsi="Open Sans SemiBold"/>
          <w:color w:val="4a66ac"/>
        </w:rPr>
      </w:pPr>
      <w:bookmarkStart w:colFirst="0" w:colLast="0" w:name="_x4qr0ilx77in" w:id="77"/>
      <w:bookmarkEnd w:id="77"/>
      <w:r w:rsidDel="00000000" w:rsidR="00000000" w:rsidRPr="00000000">
        <w:rPr>
          <w:rFonts w:ascii="Open Sans SemiBold" w:cs="Open Sans SemiBold" w:eastAsia="Open Sans SemiBold" w:hAnsi="Open Sans SemiBold"/>
          <w:color w:val="4a66ac"/>
          <w:rtl w:val="0"/>
        </w:rPr>
        <w:t xml:space="preserve">Ontology Mapping</w:t>
      </w:r>
    </w:p>
    <w:p w:rsidR="00000000" w:rsidDel="00000000" w:rsidP="00000000" w:rsidRDefault="00000000" w:rsidRPr="00000000" w14:paraId="00000247">
      <w:pPr>
        <w:pStyle w:val="Heading1"/>
        <w:spacing w:after="0" w:before="0" w:line="276" w:lineRule="auto"/>
        <w:ind w:left="0" w:firstLine="0"/>
        <w:rPr>
          <w:rFonts w:ascii="Open Sans SemiBold" w:cs="Open Sans SemiBold" w:eastAsia="Open Sans SemiBold" w:hAnsi="Open Sans SemiBold"/>
          <w:color w:val="1155cc"/>
        </w:rPr>
      </w:pPr>
      <w:bookmarkStart w:colFirst="0" w:colLast="0" w:name="_6fm7irpkj2zo" w:id="78"/>
      <w:bookmarkEnd w:id="7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Ontology mapping in Google SecOps SOAR enables automatic entity extraction and relationship building from GreyNoise Webhook and Connector data. This enhances threat intelligence correlation, investigation efficiency, and automated response capabilities.</w:t>
      </w:r>
    </w:p>
    <w:p w:rsidR="00000000" w:rsidDel="00000000" w:rsidP="00000000" w:rsidRDefault="00000000" w:rsidRPr="00000000" w14:paraId="00000249">
      <w:pPr>
        <w:pStyle w:val="Heading3"/>
        <w:ind w:left="720" w:hanging="720"/>
        <w:rPr/>
      </w:pPr>
      <w:bookmarkStart w:colFirst="0" w:colLast="0" w:name="_v0dowxx4kjex" w:id="79"/>
      <w:bookmarkEnd w:id="79"/>
      <w:r w:rsidDel="00000000" w:rsidR="00000000" w:rsidRPr="00000000">
        <w:rPr>
          <w:rtl w:val="0"/>
        </w:rPr>
        <w:t xml:space="preserve">Import Ontology Manually</w:t>
      </w:r>
    </w:p>
    <w:p w:rsidR="00000000" w:rsidDel="00000000" w:rsidP="00000000" w:rsidRDefault="00000000" w:rsidRPr="00000000" w14:paraId="0000024A">
      <w:pPr>
        <w:numPr>
          <w:ilvl w:val="0"/>
          <w:numId w:val="20"/>
        </w:numPr>
        <w:spacing w:after="0" w:afterAutospacing="0"/>
        <w:ind w:left="720" w:hanging="360"/>
        <w:rPr>
          <w:u w:val="none"/>
        </w:rPr>
      </w:pPr>
      <w:r w:rsidDel="00000000" w:rsidR="00000000" w:rsidRPr="00000000">
        <w:rPr>
          <w:rtl w:val="0"/>
        </w:rPr>
        <w:t xml:space="preserve">Navigate to </w:t>
      </w:r>
      <w:r w:rsidDel="00000000" w:rsidR="00000000" w:rsidRPr="00000000">
        <w:rPr>
          <w:b w:val="1"/>
          <w:bCs w:val="1"/>
          <w:rtl w:val="0"/>
        </w:rPr>
        <w:t xml:space="preserve">Settings -&gt; SOAR Settings -&gt; Ontology</w:t>
      </w:r>
    </w:p>
    <w:p w:rsidR="00000000" w:rsidDel="00000000" w:rsidP="00000000" w:rsidRDefault="00000000" w:rsidRPr="00000000" w14:paraId="0000024B">
      <w:pPr>
        <w:numPr>
          <w:ilvl w:val="0"/>
          <w:numId w:val="20"/>
        </w:numPr>
        <w:spacing w:after="0" w:afterAutospacing="0"/>
        <w:ind w:left="720" w:hanging="360"/>
        <w:rPr/>
      </w:pPr>
      <w:r w:rsidDel="00000000" w:rsidR="00000000" w:rsidRPr="00000000">
        <w:rPr>
          <w:rtl w:val="0"/>
        </w:rPr>
        <w:t xml:space="preserve">Open </w:t>
      </w:r>
      <w:r w:rsidDel="00000000" w:rsidR="00000000" w:rsidRPr="00000000">
        <w:rPr>
          <w:b w:val="1"/>
          <w:bCs w:val="1"/>
          <w:rtl w:val="0"/>
        </w:rPr>
        <w:t xml:space="preserve">Ontology Status. </w:t>
      </w:r>
      <w:r w:rsidDel="00000000" w:rsidR="00000000" w:rsidRPr="00000000">
        <w:rPr>
          <w:rtl w:val="0"/>
        </w:rPr>
        <w:t xml:space="preserve">Use the Import</w:t>
      </w:r>
      <w:r w:rsidDel="00000000" w:rsidR="00000000" w:rsidRPr="00000000">
        <w:rPr>
          <w:b w:val="1"/>
          <w:bCs w:val="1"/>
          <w:rtl w:val="0"/>
        </w:rPr>
        <w:t xml:space="preserve"> </w:t>
      </w:r>
      <w:r w:rsidDel="00000000" w:rsidR="00000000" w:rsidRPr="00000000">
        <w:rPr>
          <w:rtl w:val="0"/>
        </w:rPr>
        <w:t xml:space="preserve">option available on the right-hand side in the middle of the page.</w:t>
      </w:r>
    </w:p>
    <w:p w:rsidR="00000000" w:rsidDel="00000000" w:rsidP="00000000" w:rsidRDefault="00000000" w:rsidRPr="00000000" w14:paraId="0000024C">
      <w:pPr>
        <w:numPr>
          <w:ilvl w:val="0"/>
          <w:numId w:val="20"/>
        </w:numPr>
        <w:ind w:left="720" w:hanging="360"/>
        <w:rPr>
          <w:u w:val="none"/>
        </w:rPr>
      </w:pPr>
      <w:r w:rsidDel="00000000" w:rsidR="00000000" w:rsidRPr="00000000">
        <w:rPr>
          <w:rtl w:val="0"/>
        </w:rPr>
        <w:t xml:space="preserve">Select the downloaded </w:t>
      </w:r>
      <w:hyperlink r:id="rId38">
        <w:r w:rsidDel="00000000" w:rsidR="00000000" w:rsidRPr="00000000">
          <w:rPr>
            <w:color w:val="1155cc"/>
            <w:u w:val="single"/>
            <w:rtl w:val="0"/>
          </w:rPr>
          <w:t xml:space="preserve">Ontology zip</w:t>
        </w:r>
      </w:hyperlink>
      <w:r w:rsidDel="00000000" w:rsidR="00000000" w:rsidRPr="00000000">
        <w:rPr>
          <w:b w:val="1"/>
          <w:bCs w:val="1"/>
          <w:rtl w:val="0"/>
        </w:rPr>
        <w:t xml:space="preserve">. </w:t>
      </w:r>
      <w:r w:rsidDel="00000000" w:rsidR="00000000" w:rsidRPr="00000000">
        <w:rPr>
          <w:rtl w:val="0"/>
        </w:rPr>
        <w:t xml:space="preserve">It will be imported.</w:t>
      </w:r>
    </w:p>
    <w:p w:rsidR="00000000" w:rsidDel="00000000" w:rsidP="00000000" w:rsidRDefault="00000000" w:rsidRPr="00000000" w14:paraId="0000024D">
      <w:pPr>
        <w:ind w:left="0" w:firstLine="0"/>
        <w:rPr/>
      </w:pPr>
      <w:r w:rsidDel="00000000" w:rsidR="00000000" w:rsidRPr="00000000">
        <w:rPr>
          <w:b w:val="1"/>
          <w:bCs w:val="1"/>
          <w:rtl w:val="0"/>
        </w:rPr>
        <w:t xml:space="preserve">Note: </w:t>
      </w:r>
      <w:r w:rsidDel="00000000" w:rsidR="00000000" w:rsidRPr="00000000">
        <w:rPr>
          <w:rtl w:val="0"/>
        </w:rPr>
        <w:t xml:space="preserve">Ontology will be bundled as part of the integration once it gets published officially.</w:t>
      </w:r>
      <w:r w:rsidDel="00000000" w:rsidR="00000000" w:rsidRPr="00000000">
        <w:rPr>
          <w:rtl w:val="0"/>
        </w:rPr>
      </w:r>
    </w:p>
    <w:p w:rsidR="00000000" w:rsidDel="00000000" w:rsidP="00000000" w:rsidRDefault="00000000" w:rsidRPr="00000000" w14:paraId="0000024E">
      <w:pPr>
        <w:pStyle w:val="Heading3"/>
        <w:ind w:left="720" w:hanging="720"/>
        <w:rPr>
          <w:sz w:val="28"/>
          <w:szCs w:val="28"/>
        </w:rPr>
      </w:pPr>
      <w:bookmarkStart w:colFirst="0" w:colLast="0" w:name="_u7b48s4x8vnn" w:id="80"/>
      <w:bookmarkEnd w:id="80"/>
      <w:r w:rsidDel="00000000" w:rsidR="00000000" w:rsidRPr="00000000">
        <w:rPr>
          <w:rtl w:val="0"/>
        </w:rPr>
        <w:t xml:space="preserve">Ontology Mapping Table</w:t>
      </w:r>
      <w:r w:rsidDel="00000000" w:rsidR="00000000" w:rsidRPr="00000000">
        <w:rPr>
          <w:rtl w:val="0"/>
        </w:rPr>
      </w:r>
    </w:p>
    <w:tbl>
      <w:tblPr>
        <w:tblStyle w:val="Table13"/>
        <w:tblW w:w="4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2160"/>
        <w:tblGridChange w:id="0">
          <w:tblGrid>
            <w:gridCol w:w="2730"/>
            <w:gridCol w:w="2160"/>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4F">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Entity Field</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0">
            <w:pPr>
              <w:shd w:fill="auto" w:val="clear"/>
              <w:spacing w:after="0" w:lineRule="auto"/>
              <w:ind w:left="0" w:firstLine="0"/>
              <w:rPr>
                <w:b w:val="1"/>
                <w:bCs w:val="1"/>
                <w:color w:val="000000"/>
                <w:sz w:val="22"/>
                <w:szCs w:val="22"/>
              </w:rPr>
            </w:pPr>
            <w:r w:rsidDel="00000000" w:rsidR="00000000" w:rsidRPr="00000000">
              <w:rPr>
                <w:b w:val="1"/>
                <w:bCs w:val="1"/>
                <w:color w:val="000000"/>
                <w:sz w:val="22"/>
                <w:szCs w:val="22"/>
                <w:rtl w:val="0"/>
              </w:rPr>
              <w:t xml:space="preserve">Source Field(s)</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1">
            <w:pPr>
              <w:shd w:fill="auto" w:val="clear"/>
              <w:spacing w:after="0" w:lineRule="auto"/>
              <w:ind w:left="0" w:firstLine="0"/>
              <w:rPr>
                <w:color w:val="000000"/>
                <w:sz w:val="22"/>
                <w:szCs w:val="22"/>
              </w:rPr>
            </w:pPr>
            <w:r w:rsidDel="00000000" w:rsidR="00000000" w:rsidRPr="00000000">
              <w:rPr>
                <w:color w:val="000000"/>
                <w:sz w:val="22"/>
                <w:szCs w:val="22"/>
                <w:rtl w:val="0"/>
              </w:rPr>
              <w:t xml:space="preserve">SourceAddress</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2">
            <w:pPr>
              <w:shd w:fill="auto" w:val="clear"/>
              <w:spacing w:after="0" w:lineRule="auto"/>
              <w:ind w:left="0" w:firstLine="0"/>
              <w:rPr>
                <w:color w:val="000000"/>
                <w:sz w:val="22"/>
                <w:szCs w:val="22"/>
              </w:rPr>
            </w:pPr>
            <w:r w:rsidDel="00000000" w:rsidR="00000000" w:rsidRPr="00000000">
              <w:rPr>
                <w:color w:val="000000"/>
                <w:sz w:val="22"/>
                <w:szCs w:val="22"/>
                <w:rtl w:val="0"/>
              </w:rPr>
              <w:t xml:space="preserve">ip</w:t>
            </w:r>
          </w:p>
        </w:tc>
      </w:tr>
      <w:tr>
        <w:trPr>
          <w:cantSplit w:val="0"/>
          <w:trHeight w:val="19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3">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54">
            <w:pPr>
              <w:shd w:fill="auto" w:val="clear"/>
              <w:spacing w:after="0" w:lineRule="auto"/>
              <w:ind w:left="0" w:firstLine="0"/>
              <w:rPr>
                <w:color w:val="000000"/>
                <w:sz w:val="22"/>
                <w:szCs w:val="22"/>
              </w:rPr>
            </w:pPr>
            <w:r w:rsidDel="00000000" w:rsidR="00000000" w:rsidRPr="00000000">
              <w:rPr>
                <w:color w:val="000000"/>
                <w:sz w:val="22"/>
                <w:szCs w:val="22"/>
                <w:rtl w:val="0"/>
              </w:rPr>
              <w:t xml:space="preserve">cve</w:t>
            </w:r>
          </w:p>
        </w:tc>
      </w:tr>
    </w:tbl>
    <w:p w:rsidR="00000000" w:rsidDel="00000000" w:rsidP="00000000" w:rsidRDefault="00000000" w:rsidRPr="00000000" w14:paraId="00000255">
      <w:pPr>
        <w:pStyle w:val="Heading2"/>
        <w:ind w:left="0" w:firstLine="0"/>
        <w:rPr>
          <w:color w:val="4a66ac"/>
        </w:rPr>
      </w:pPr>
      <w:bookmarkStart w:colFirst="0" w:colLast="0" w:name="_23dbokk0bxiy" w:id="81"/>
      <w:bookmarkEnd w:id="81"/>
      <w:r w:rsidDel="00000000" w:rsidR="00000000" w:rsidRPr="00000000">
        <w:rPr>
          <w:rtl w:val="0"/>
        </w:rPr>
      </w:r>
    </w:p>
    <w:p w:rsidR="00000000" w:rsidDel="00000000" w:rsidP="00000000" w:rsidRDefault="00000000" w:rsidRPr="00000000" w14:paraId="00000256">
      <w:pPr>
        <w:pStyle w:val="Heading2"/>
        <w:ind w:left="0" w:firstLine="720"/>
        <w:rPr>
          <w:color w:val="4a66ac"/>
        </w:rPr>
      </w:pPr>
      <w:bookmarkStart w:colFirst="0" w:colLast="0" w:name="_7w3nks1na7fb" w:id="82"/>
      <w:bookmarkEnd w:id="82"/>
      <w:r w:rsidDel="00000000" w:rsidR="00000000" w:rsidRPr="00000000">
        <w:rPr>
          <w:rtl w:val="0"/>
        </w:rPr>
      </w:r>
    </w:p>
    <w:p w:rsidR="00000000" w:rsidDel="00000000" w:rsidP="00000000" w:rsidRDefault="00000000" w:rsidRPr="00000000" w14:paraId="00000257">
      <w:pPr>
        <w:pStyle w:val="Heading2"/>
        <w:ind w:left="0" w:firstLine="720"/>
        <w:rPr>
          <w:color w:val="4a66ac"/>
        </w:rPr>
      </w:pPr>
      <w:bookmarkStart w:colFirst="0" w:colLast="0" w:name="_to2hr1veljvy" w:id="83"/>
      <w:bookmarkEnd w:id="83"/>
      <w:r w:rsidDel="00000000" w:rsidR="00000000" w:rsidRPr="00000000">
        <w:rPr>
          <w:rtl w:val="0"/>
        </w:rPr>
      </w:r>
    </w:p>
    <w:p w:rsidR="00000000" w:rsidDel="00000000" w:rsidP="00000000" w:rsidRDefault="00000000" w:rsidRPr="00000000" w14:paraId="00000258">
      <w:pPr>
        <w:pStyle w:val="Heading2"/>
        <w:ind w:left="0" w:firstLine="720"/>
        <w:rPr>
          <w:color w:val="4a66ac"/>
        </w:rPr>
      </w:pPr>
      <w:bookmarkStart w:colFirst="0" w:colLast="0" w:name="_5egii2uw9a39" w:id="84"/>
      <w:bookmarkEnd w:id="84"/>
      <w:r w:rsidDel="00000000" w:rsidR="00000000" w:rsidRPr="00000000">
        <w:rPr>
          <w:rtl w:val="0"/>
        </w:rPr>
      </w:r>
    </w:p>
    <w:p w:rsidR="00000000" w:rsidDel="00000000" w:rsidP="00000000" w:rsidRDefault="00000000" w:rsidRPr="00000000" w14:paraId="00000259">
      <w:pPr>
        <w:pStyle w:val="Heading2"/>
        <w:ind w:left="0" w:firstLine="720"/>
        <w:rPr>
          <w:color w:val="4a66ac"/>
        </w:rPr>
      </w:pPr>
      <w:bookmarkStart w:colFirst="0" w:colLast="0" w:name="_c6kwesx0742c" w:id="85"/>
      <w:bookmarkEnd w:id="85"/>
      <w:r w:rsidDel="00000000" w:rsidR="00000000" w:rsidRPr="00000000">
        <w:rPr>
          <w:rtl w:val="0"/>
        </w:rPr>
      </w:r>
    </w:p>
    <w:p w:rsidR="00000000" w:rsidDel="00000000" w:rsidP="00000000" w:rsidRDefault="00000000" w:rsidRPr="00000000" w14:paraId="0000025A">
      <w:pPr>
        <w:pStyle w:val="Heading2"/>
        <w:ind w:left="0" w:firstLine="720"/>
        <w:rPr>
          <w:rFonts w:ascii="Open Sans SemiBold" w:cs="Open Sans SemiBold" w:eastAsia="Open Sans SemiBold" w:hAnsi="Open Sans SemiBold"/>
          <w:color w:val="4a66ac"/>
        </w:rPr>
      </w:pPr>
      <w:bookmarkStart w:colFirst="0" w:colLast="0" w:name="_btcoyywm7boq" w:id="86"/>
      <w:bookmarkEnd w:id="86"/>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spacing w:after="0" w:before="0" w:line="240" w:lineRule="auto"/>
        <w:ind w:left="0" w:firstLine="0"/>
        <w:rPr>
          <w:rFonts w:ascii="Open Sans SemiBold" w:cs="Open Sans SemiBold" w:eastAsia="Open Sans SemiBold" w:hAnsi="Open Sans SemiBold"/>
          <w:color w:val="4a66ac"/>
        </w:rPr>
      </w:pPr>
      <w:bookmarkStart w:colFirst="0" w:colLast="0" w:name="_nhtaij6jfaeu" w:id="87"/>
      <w:bookmarkEnd w:id="87"/>
      <w:r w:rsidDel="00000000" w:rsidR="00000000" w:rsidRPr="00000000">
        <w:rPr>
          <w:rFonts w:ascii="Open Sans SemiBold" w:cs="Open Sans SemiBold" w:eastAsia="Open Sans SemiBold" w:hAnsi="Open Sans SemiBold"/>
          <w:color w:val="4a66ac"/>
          <w:rtl w:val="0"/>
        </w:rPr>
        <w:t xml:space="preserve">Limitations</w:t>
      </w:r>
    </w:p>
    <w:p w:rsidR="00000000" w:rsidDel="00000000" w:rsidP="00000000" w:rsidRDefault="00000000" w:rsidRPr="00000000" w14:paraId="0000025C">
      <w:pPr>
        <w:pStyle w:val="Heading1"/>
        <w:spacing w:after="0" w:before="0" w:line="240" w:lineRule="auto"/>
        <w:ind w:left="0" w:firstLine="0"/>
        <w:jc w:val="both"/>
        <w:rPr>
          <w:rFonts w:ascii="Open Sans" w:cs="Open Sans" w:eastAsia="Open Sans" w:hAnsi="Open Sans"/>
          <w:b w:val="1"/>
          <w:bCs w:val="1"/>
          <w:color w:val="4a66ac"/>
          <w:sz w:val="16"/>
          <w:szCs w:val="16"/>
        </w:rPr>
      </w:pPr>
      <w:bookmarkStart w:colFirst="0" w:colLast="0" w:name="_f3l653eh70zr" w:id="88"/>
      <w:bookmarkEnd w:id="8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numPr>
          <w:ilvl w:val="0"/>
          <w:numId w:val="19"/>
        </w:numPr>
        <w:spacing w:after="0" w:afterAutospacing="0" w:line="240" w:lineRule="auto"/>
        <w:jc w:val="both"/>
      </w:pPr>
      <w:r w:rsidDel="00000000" w:rsidR="00000000" w:rsidRPr="00000000">
        <w:rPr>
          <w:rtl w:val="0"/>
        </w:rPr>
        <w:t xml:space="preserve">For </w:t>
      </w:r>
      <w:r w:rsidDel="00000000" w:rsidR="00000000" w:rsidRPr="00000000">
        <w:rPr>
          <w:b w:val="1"/>
          <w:bCs w:val="1"/>
          <w:rtl w:val="0"/>
        </w:rPr>
        <w:t xml:space="preserve">Execute GNQL Query </w:t>
      </w:r>
      <w:r w:rsidDel="00000000" w:rsidR="00000000" w:rsidRPr="00000000">
        <w:rPr>
          <w:rtl w:val="0"/>
        </w:rPr>
        <w:t xml:space="preserve">action, keep max result value under 1,000 to avoid exceeding Google SecOps action payload limitation of </w:t>
      </w:r>
      <w:r w:rsidDel="00000000" w:rsidR="00000000" w:rsidRPr="00000000">
        <w:rPr>
          <w:b w:val="1"/>
          <w:bCs w:val="1"/>
          <w:rtl w:val="0"/>
        </w:rPr>
        <w:t xml:space="preserve">28 MB</w:t>
      </w:r>
      <w:r w:rsidDel="00000000" w:rsidR="00000000" w:rsidRPr="00000000">
        <w:rPr>
          <w:rtl w:val="0"/>
        </w:rPr>
        <w:t xml:space="preserve">.</w:t>
      </w:r>
    </w:p>
    <w:p w:rsidR="00000000" w:rsidDel="00000000" w:rsidP="00000000" w:rsidRDefault="00000000" w:rsidRPr="00000000" w14:paraId="0000025E">
      <w:pPr>
        <w:numPr>
          <w:ilvl w:val="0"/>
          <w:numId w:val="19"/>
        </w:numPr>
        <w:shd w:fill="ffffff" w:val="clear"/>
        <w:spacing w:after="0" w:afterAutospacing="0" w:line="240" w:lineRule="auto"/>
        <w:jc w:val="both"/>
        <w:rPr/>
      </w:pPr>
      <w:r w:rsidDel="00000000" w:rsidR="00000000" w:rsidRPr="00000000">
        <w:rPr>
          <w:color w:val="111111"/>
          <w:sz w:val="24"/>
          <w:szCs w:val="24"/>
          <w:rtl w:val="0"/>
        </w:rPr>
        <w:t xml:space="preserve">Once the indicator is ingested into Google SecOps and an alert is created, it cannot be updated in the next polling interval due to platform limitations in Google SecOps.</w:t>
      </w:r>
    </w:p>
    <w:p w:rsidR="00000000" w:rsidDel="00000000" w:rsidP="00000000" w:rsidRDefault="00000000" w:rsidRPr="00000000" w14:paraId="0000025F">
      <w:pPr>
        <w:numPr>
          <w:ilvl w:val="0"/>
          <w:numId w:val="19"/>
        </w:numPr>
        <w:shd w:fill="ffffff" w:val="clear"/>
        <w:spacing w:after="240" w:line="240" w:lineRule="auto"/>
        <w:jc w:val="both"/>
        <w:rPr>
          <w:u w:val="none"/>
        </w:rPr>
      </w:pPr>
      <w:r w:rsidDel="00000000" w:rsidR="00000000" w:rsidRPr="00000000">
        <w:rPr>
          <w:rtl w:val="0"/>
        </w:rPr>
        <w:t xml:space="preserve">Currently we have temporarily mapped </w:t>
      </w:r>
      <w:r w:rsidDel="00000000" w:rsidR="00000000" w:rsidRPr="00000000">
        <w:rPr>
          <w:rFonts w:ascii="Roboto Mono" w:cs="Roboto Mono" w:eastAsia="Roboto Mono" w:hAnsi="Roboto Mono"/>
          <w:color w:val="188038"/>
          <w:rtl w:val="0"/>
        </w:rPr>
        <w:t xml:space="preserve">Alert Priority</w:t>
      </w:r>
      <w:r w:rsidDel="00000000" w:rsidR="00000000" w:rsidRPr="00000000">
        <w:rPr>
          <w:rtl w:val="0"/>
        </w:rPr>
        <w:t xml:space="preserve"> to the </w:t>
      </w:r>
      <w:r w:rsidDel="00000000" w:rsidR="00000000" w:rsidRPr="00000000">
        <w:rPr>
          <w:rFonts w:ascii="Roboto Mono" w:cs="Roboto Mono" w:eastAsia="Roboto Mono" w:hAnsi="Roboto Mono"/>
          <w:color w:val="188038"/>
          <w:rtl w:val="0"/>
        </w:rPr>
        <w:t xml:space="preserve">classification</w:t>
      </w:r>
      <w:r w:rsidDel="00000000" w:rsidR="00000000" w:rsidRPr="00000000">
        <w:rPr>
          <w:rFonts w:ascii="Arial Unicode MS" w:cs="Arial Unicode MS" w:eastAsia="Arial Unicode MS" w:hAnsi="Arial Unicode MS"/>
          <w:rtl w:val="0"/>
        </w:rPr>
        <w:t xml:space="preserve"> field for webhooks, even though Priority is an enum field and the direct mapping will not produce the expected results. The webhook expression builder in Google SecOps does not support nested if-else logic for mapping multiple classification values to priority levels (e.g., mapping “malicious → CRITICAL”, “suspicious → HIGH”, etc.), as discussed in the </w:t>
      </w:r>
      <w:hyperlink r:id="rId39">
        <w:r w:rsidDel="00000000" w:rsidR="00000000" w:rsidRPr="00000000">
          <w:rPr>
            <w:color w:val="1155cc"/>
            <w:u w:val="single"/>
            <w:rtl w:val="0"/>
          </w:rPr>
          <w:t xml:space="preserve">community</w:t>
        </w:r>
      </w:hyperlink>
      <w:r w:rsidDel="00000000" w:rsidR="00000000" w:rsidRPr="00000000">
        <w:rPr>
          <w:rtl w:val="0"/>
        </w:rPr>
        <w:t xml:space="preserve">. This limitation means priority determination must be handled via playbooks until more flexible mapping is supported in webhook.</w:t>
      </w:r>
    </w:p>
    <w:p w:rsidR="00000000" w:rsidDel="00000000" w:rsidP="00000000" w:rsidRDefault="00000000" w:rsidRPr="00000000" w14:paraId="00000260">
      <w:pPr>
        <w:spacing w:line="240" w:lineRule="auto"/>
        <w:ind w:firstLine="720"/>
        <w:jc w:val="both"/>
        <w:rPr/>
      </w:pP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pStyle w:val="Heading1"/>
        <w:spacing w:after="0" w:before="0" w:line="240" w:lineRule="auto"/>
        <w:jc w:val="both"/>
        <w:rPr>
          <w:rFonts w:ascii="Open Sans SemiBold" w:cs="Open Sans SemiBold" w:eastAsia="Open Sans SemiBold" w:hAnsi="Open Sans SemiBold"/>
          <w:color w:val="4a66ac"/>
        </w:rPr>
      </w:pPr>
      <w:bookmarkStart w:colFirst="0" w:colLast="0" w:name="_b1mhuomg7cjj" w:id="89"/>
      <w:bookmarkEnd w:id="89"/>
      <w:r w:rsidDel="00000000" w:rsidR="00000000" w:rsidRPr="00000000">
        <w:rPr>
          <w:rtl w:val="0"/>
        </w:rPr>
      </w:r>
    </w:p>
    <w:p w:rsidR="00000000" w:rsidDel="00000000" w:rsidP="00000000" w:rsidRDefault="00000000" w:rsidRPr="00000000" w14:paraId="00000263">
      <w:pPr>
        <w:pStyle w:val="Heading1"/>
        <w:spacing w:after="0" w:before="0" w:line="240" w:lineRule="auto"/>
        <w:jc w:val="both"/>
        <w:rPr>
          <w:rFonts w:ascii="Open Sans SemiBold" w:cs="Open Sans SemiBold" w:eastAsia="Open Sans SemiBold" w:hAnsi="Open Sans SemiBold"/>
          <w:color w:val="4a66ac"/>
        </w:rPr>
      </w:pPr>
      <w:bookmarkStart w:colFirst="0" w:colLast="0" w:name="_f54pwcagvdtk" w:id="90"/>
      <w:bookmarkEnd w:id="90"/>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a28jcsuhobbo" w:id="91"/>
      <w:bookmarkEnd w:id="91"/>
      <w:r w:rsidDel="00000000" w:rsidR="00000000" w:rsidRPr="00000000">
        <w:rPr>
          <w:rFonts w:ascii="Open Sans SemiBold" w:cs="Open Sans SemiBold" w:eastAsia="Open Sans SemiBold" w:hAnsi="Open Sans SemiBold"/>
          <w:color w:val="4a66ac"/>
          <w:rtl w:val="0"/>
        </w:rPr>
        <w:t xml:space="preserve">Known Behaviors</w:t>
      </w:r>
    </w:p>
    <w:p w:rsidR="00000000" w:rsidDel="00000000" w:rsidP="00000000" w:rsidRDefault="00000000" w:rsidRPr="00000000" w14:paraId="00000265">
      <w:pPr>
        <w:pStyle w:val="Heading1"/>
        <w:spacing w:after="0" w:before="0" w:line="240" w:lineRule="auto"/>
        <w:ind w:left="0" w:firstLine="0"/>
        <w:jc w:val="both"/>
        <w:rPr>
          <w:rFonts w:ascii="Open Sans" w:cs="Open Sans" w:eastAsia="Open Sans" w:hAnsi="Open Sans"/>
          <w:b w:val="1"/>
          <w:bCs w:val="1"/>
          <w:color w:val="4a66ac"/>
          <w:sz w:val="2"/>
          <w:szCs w:val="2"/>
        </w:rPr>
      </w:pPr>
      <w:bookmarkStart w:colFirst="0" w:colLast="0" w:name="_9k1zzj2spqmq" w:id="92"/>
      <w:bookmarkEnd w:id="9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numPr>
          <w:ilvl w:val="0"/>
          <w:numId w:val="8"/>
        </w:numPr>
        <w:spacing w:after="0" w:before="60" w:lineRule="auto"/>
        <w:jc w:val="both"/>
        <w:rPr>
          <w:rFonts w:ascii="Noto Sans" w:cs="Noto Sans" w:eastAsia="Noto Sans" w:hAnsi="Noto Sans"/>
        </w:rPr>
      </w:pPr>
      <w:r w:rsidDel="00000000" w:rsidR="00000000" w:rsidRPr="00000000">
        <w:rPr>
          <w:rtl w:val="0"/>
        </w:rPr>
        <w:t xml:space="preserve">We observed that, at times, HTML content (including styles) does not render as expected in the Case Wall, even though the same content </w:t>
      </w:r>
      <w:r w:rsidDel="00000000" w:rsidR="00000000" w:rsidRPr="00000000">
        <w:rPr>
          <w:rtl w:val="0"/>
        </w:rPr>
        <w:t xml:space="preserve">renders correctly in the Entity Insight (Overview tab).</w:t>
      </w:r>
    </w:p>
    <w:p w:rsidR="00000000" w:rsidDel="00000000" w:rsidP="00000000" w:rsidRDefault="00000000" w:rsidRPr="00000000" w14:paraId="00000267">
      <w:pPr>
        <w:numPr>
          <w:ilvl w:val="0"/>
          <w:numId w:val="8"/>
        </w:numPr>
        <w:spacing w:before="60" w:lineRule="auto"/>
        <w:jc w:val="both"/>
        <w:rPr>
          <w:rFonts w:ascii="Noto Sans" w:cs="Noto Sans" w:eastAsia="Noto Sans" w:hAnsi="Noto Sans"/>
        </w:rPr>
      </w:pPr>
      <w:r w:rsidDel="00000000" w:rsidR="00000000" w:rsidRPr="00000000">
        <w:rPr>
          <w:rtl w:val="0"/>
        </w:rPr>
        <w:t xml:space="preserve">The script timeout might not work as expected. It has been observed that when specifying the timeout to 10 seconds, the action script would timeout after around 39 seconds. The platform adds ~29 seconds of timeout. This behavior differs for every SecOps SOAR instance.</w:t>
        <w:br w:type="textWrapping"/>
      </w:r>
      <w:r w:rsidDel="00000000" w:rsidR="00000000" w:rsidRPr="00000000">
        <w:rPr>
          <w:b w:val="1"/>
          <w:bCs w:val="1"/>
          <w:rtl w:val="0"/>
        </w:rPr>
        <w:t xml:space="preserve">Reference</w:t>
      </w:r>
      <w:r w:rsidDel="00000000" w:rsidR="00000000" w:rsidRPr="00000000">
        <w:rPr>
          <w:rtl w:val="0"/>
        </w:rPr>
        <w:t xml:space="preserve">: </w:t>
      </w:r>
      <w:hyperlink r:id="rId40">
        <w:r w:rsidDel="00000000" w:rsidR="00000000" w:rsidRPr="00000000">
          <w:rPr>
            <w:color w:val="1155cc"/>
            <w:u w:val="single"/>
            <w:rtl w:val="0"/>
          </w:rPr>
          <w:t xml:space="preserve">Solved: Facing inconsistencies in Script Timeout for Actio... - Google Cloud Community</w:t>
        </w:r>
      </w:hyperlink>
      <w:r w:rsidDel="00000000" w:rsidR="00000000" w:rsidRPr="00000000">
        <w:rPr>
          <w:rtl w:val="0"/>
        </w:rPr>
      </w:r>
    </w:p>
    <w:p w:rsidR="00000000" w:rsidDel="00000000" w:rsidP="00000000" w:rsidRDefault="00000000" w:rsidRPr="00000000" w14:paraId="00000268">
      <w:pPr>
        <w:numPr>
          <w:ilvl w:val="0"/>
          <w:numId w:val="8"/>
        </w:numPr>
        <w:spacing w:after="0" w:before="60" w:lineRule="auto"/>
        <w:jc w:val="both"/>
        <w:rPr>
          <w:u w:val="none"/>
        </w:rPr>
      </w:pPr>
      <w:r w:rsidDel="00000000" w:rsidR="00000000" w:rsidRPr="00000000">
        <w:rPr>
          <w:rtl w:val="0"/>
        </w:rPr>
        <w:t xml:space="preserve">The connector execution is not guaranteed to occur exactly at the configured Run Every interval, it will be triggered once at some point during the specified interval window due to platform scheduling behavior.</w:t>
      </w:r>
    </w:p>
    <w:p w:rsidR="00000000" w:rsidDel="00000000" w:rsidP="00000000" w:rsidRDefault="00000000" w:rsidRPr="00000000" w14:paraId="00000269">
      <w:pPr>
        <w:numPr>
          <w:ilvl w:val="0"/>
          <w:numId w:val="8"/>
        </w:numPr>
        <w:spacing w:after="0" w:before="60" w:lineRule="auto"/>
        <w:jc w:val="both"/>
        <w:rPr>
          <w:u w:val="none"/>
        </w:rPr>
      </w:pPr>
      <w:r w:rsidDel="00000000" w:rsidR="00000000" w:rsidRPr="00000000">
        <w:rPr>
          <w:rtl w:val="0"/>
        </w:rPr>
        <w:t xml:space="preserve">Configuring Max Results to a large value for the connector can significantly increase data fetch and processing time. In such cases, the connector execution may exceed the allowed runtime and time out before completion. This behavior depends on the volume of data being retrieved by the connector.</w:t>
      </w:r>
    </w:p>
    <w:p w:rsidR="00000000" w:rsidDel="00000000" w:rsidP="00000000" w:rsidRDefault="00000000" w:rsidRPr="00000000" w14:paraId="0000026A">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oyi1w5qnmu8n" w:id="93"/>
      <w:bookmarkEnd w:id="93"/>
      <w:r w:rsidDel="00000000" w:rsidR="00000000" w:rsidRPr="00000000">
        <w:rPr>
          <w:rtl w:val="0"/>
        </w:rPr>
      </w:r>
    </w:p>
    <w:p w:rsidR="00000000" w:rsidDel="00000000" w:rsidP="00000000" w:rsidRDefault="00000000" w:rsidRPr="00000000" w14:paraId="0000026B">
      <w:pPr>
        <w:pStyle w:val="Heading1"/>
        <w:spacing w:after="0" w:before="0" w:line="240" w:lineRule="auto"/>
        <w:ind w:left="0" w:firstLine="0"/>
        <w:jc w:val="both"/>
        <w:rPr>
          <w:rFonts w:ascii="Open Sans SemiBold" w:cs="Open Sans SemiBold" w:eastAsia="Open Sans SemiBold" w:hAnsi="Open Sans SemiBold"/>
          <w:color w:val="4a66ac"/>
        </w:rPr>
      </w:pPr>
      <w:bookmarkStart w:colFirst="0" w:colLast="0" w:name="_j127l6lgqx82" w:id="94"/>
      <w:bookmarkEnd w:id="94"/>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spacing w:after="0" w:before="0" w:line="240" w:lineRule="auto"/>
        <w:ind w:left="0" w:firstLine="0"/>
        <w:jc w:val="both"/>
        <w:rPr>
          <w:rFonts w:ascii="Open Sans" w:cs="Open Sans" w:eastAsia="Open Sans" w:hAnsi="Open Sans"/>
          <w:b w:val="1"/>
          <w:bCs w:val="1"/>
          <w:color w:val="4a66ac"/>
        </w:rPr>
      </w:pPr>
      <w:bookmarkStart w:colFirst="0" w:colLast="0" w:name="_w882fveee77" w:id="95"/>
      <w:bookmarkEnd w:id="95"/>
      <w:r w:rsidDel="00000000" w:rsidR="00000000" w:rsidRPr="00000000">
        <w:rPr>
          <w:rFonts w:ascii="Open Sans SemiBold" w:cs="Open Sans SemiBold" w:eastAsia="Open Sans SemiBold" w:hAnsi="Open Sans SemiBold"/>
          <w:color w:val="4a66ac"/>
          <w:rtl w:val="0"/>
        </w:rPr>
        <w:t xml:space="preserve">Troubleshooting</w:t>
      </w:r>
      <w:r w:rsidDel="00000000" w:rsidR="00000000" w:rsidRPr="00000000">
        <w:rPr>
          <w:rtl w:val="0"/>
        </w:rPr>
      </w:r>
    </w:p>
    <w:p w:rsidR="00000000" w:rsidDel="00000000" w:rsidP="00000000" w:rsidRDefault="00000000" w:rsidRPr="00000000" w14:paraId="0000026D">
      <w:pPr>
        <w:pStyle w:val="Heading1"/>
        <w:spacing w:after="0" w:before="0" w:line="240" w:lineRule="auto"/>
        <w:ind w:left="0" w:firstLine="0"/>
        <w:jc w:val="both"/>
        <w:rPr/>
      </w:pPr>
      <w:bookmarkStart w:colFirst="0" w:colLast="0" w:name="_rjmar5xy8sv0" w:id="96"/>
      <w:bookmarkEnd w:id="9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3"/>
        <w:ind w:left="720" w:hanging="360"/>
        <w:rPr/>
      </w:pPr>
      <w:bookmarkStart w:colFirst="0" w:colLast="0" w:name="_rysyd05xg11x" w:id="97"/>
      <w:bookmarkEnd w:id="97"/>
      <w:r w:rsidDel="00000000" w:rsidR="00000000" w:rsidRPr="00000000">
        <w:rPr>
          <w:rtl w:val="0"/>
        </w:rPr>
        <w:t xml:space="preserve">Case 1: PythonProcess Has timed out.</w:t>
      </w:r>
    </w:p>
    <w:p w:rsidR="00000000" w:rsidDel="00000000" w:rsidP="00000000" w:rsidRDefault="00000000" w:rsidRPr="00000000" w14:paraId="0000026F">
      <w:pPr>
        <w:ind w:firstLine="720"/>
        <w:rPr>
          <w:color w:val="111111"/>
          <w:sz w:val="26"/>
          <w:szCs w:val="26"/>
        </w:rPr>
      </w:pPr>
      <w:r w:rsidDel="00000000" w:rsidR="00000000" w:rsidRPr="00000000">
        <w:rPr>
          <w:color w:val="111111"/>
          <w:sz w:val="26"/>
          <w:szCs w:val="26"/>
        </w:rPr>
        <w:drawing>
          <wp:inline distB="114300" distT="114300" distL="114300" distR="114300">
            <wp:extent cx="5943600" cy="2286000"/>
            <wp:effectExtent b="0" l="0" r="0" t="0"/>
            <wp:docPr id="1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firstLine="720"/>
        <w:rPr/>
      </w:pPr>
      <w:r w:rsidDel="00000000" w:rsidR="00000000" w:rsidRPr="00000000">
        <w:rPr>
          <w:b w:val="1"/>
          <w:bCs w:val="1"/>
          <w:rtl w:val="0"/>
        </w:rPr>
        <w:t xml:space="preserve">Solution :</w:t>
      </w:r>
      <w:r w:rsidDel="00000000" w:rsidR="00000000" w:rsidRPr="00000000">
        <w:rPr>
          <w:rtl w:val="0"/>
        </w:rPr>
        <w:t xml:space="preserve"> </w:t>
      </w:r>
    </w:p>
    <w:p w:rsidR="00000000" w:rsidDel="00000000" w:rsidP="00000000" w:rsidRDefault="00000000" w:rsidRPr="00000000" w14:paraId="00000271">
      <w:pPr>
        <w:numPr>
          <w:ilvl w:val="0"/>
          <w:numId w:val="11"/>
        </w:numPr>
        <w:spacing w:after="0" w:afterAutospacing="0"/>
        <w:ind w:left="1440" w:hanging="360"/>
        <w:rPr>
          <w:rFonts w:ascii="Open Sans" w:cs="Open Sans" w:eastAsia="Open Sans" w:hAnsi="Open Sans"/>
          <w:color w:val="111111"/>
          <w:sz w:val="24"/>
          <w:szCs w:val="24"/>
        </w:rPr>
      </w:pPr>
      <w:r w:rsidDel="00000000" w:rsidR="00000000" w:rsidRPr="00000000">
        <w:rPr>
          <w:color w:val="111111"/>
          <w:sz w:val="24"/>
          <w:szCs w:val="24"/>
          <w:rtl w:val="0"/>
        </w:rPr>
        <w:t xml:space="preserve">Increase the script timeout from the Timeout Configuration of an action</w:t>
      </w:r>
    </w:p>
    <w:p w:rsidR="00000000" w:rsidDel="00000000" w:rsidP="00000000" w:rsidRDefault="00000000" w:rsidRPr="00000000" w14:paraId="00000272">
      <w:pPr>
        <w:numPr>
          <w:ilvl w:val="1"/>
          <w:numId w:val="11"/>
        </w:numPr>
        <w:shd w:fill="ffffff" w:val="clear"/>
        <w:spacing w:before="0" w:beforeAutospacing="0" w:lineRule="auto"/>
        <w:ind w:left="2160" w:hanging="360"/>
        <w:rPr/>
      </w:pPr>
      <w:r w:rsidDel="00000000" w:rsidR="00000000" w:rsidRPr="00000000">
        <w:rPr>
          <w:color w:val="111111"/>
          <w:sz w:val="24"/>
          <w:szCs w:val="24"/>
          <w:rtl w:val="0"/>
        </w:rPr>
        <w:t xml:space="preserve">From the Sidebar, navigate to </w:t>
      </w:r>
      <w:r w:rsidDel="00000000" w:rsidR="00000000" w:rsidRPr="00000000">
        <w:rPr>
          <w:b w:val="1"/>
          <w:bCs w:val="1"/>
          <w:color w:val="111111"/>
          <w:sz w:val="24"/>
          <w:szCs w:val="24"/>
          <w:rtl w:val="0"/>
        </w:rPr>
        <w:t xml:space="preserve">Response </w:t>
      </w:r>
      <w:r w:rsidDel="00000000" w:rsidR="00000000" w:rsidRPr="00000000">
        <w:rPr>
          <w:color w:val="111111"/>
          <w:sz w:val="24"/>
          <w:szCs w:val="24"/>
          <w:rtl w:val="0"/>
        </w:rPr>
        <w:t xml:space="preserve">&gt; </w:t>
      </w:r>
      <w:r w:rsidDel="00000000" w:rsidR="00000000" w:rsidRPr="00000000">
        <w:rPr>
          <w:b w:val="1"/>
          <w:bCs w:val="1"/>
          <w:color w:val="111111"/>
          <w:sz w:val="24"/>
          <w:szCs w:val="24"/>
          <w:rtl w:val="0"/>
        </w:rPr>
        <w:t xml:space="preserve">IDE</w:t>
      </w:r>
    </w:p>
    <w:p w:rsidR="00000000" w:rsidDel="00000000" w:rsidP="00000000" w:rsidRDefault="00000000" w:rsidRPr="00000000" w14:paraId="00000273">
      <w:pPr>
        <w:shd w:fill="ffffff" w:val="clear"/>
        <w:spacing w:before="120" w:lineRule="auto"/>
        <w:ind w:left="1440" w:firstLine="0"/>
        <w:rPr>
          <w:color w:val="111111"/>
          <w:sz w:val="24"/>
          <w:szCs w:val="24"/>
        </w:rPr>
      </w:pPr>
      <w:r w:rsidDel="00000000" w:rsidR="00000000" w:rsidRPr="00000000">
        <w:rPr>
          <w:color w:val="111111"/>
          <w:sz w:val="24"/>
          <w:szCs w:val="24"/>
          <w:rtl w:val="0"/>
        </w:rPr>
        <w:tab/>
      </w:r>
      <w:r w:rsidDel="00000000" w:rsidR="00000000" w:rsidRPr="00000000">
        <w:rPr>
          <w:color w:val="111111"/>
          <w:sz w:val="24"/>
          <w:szCs w:val="24"/>
        </w:rPr>
        <w:drawing>
          <wp:inline distB="114300" distT="114300" distL="114300" distR="114300">
            <wp:extent cx="3100388" cy="5809817"/>
            <wp:effectExtent b="0" l="0" r="0" t="0"/>
            <wp:docPr id="1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100388" cy="580981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1"/>
          <w:numId w:val="11"/>
        </w:numPr>
        <w:shd w:fill="ffffff" w:val="clear"/>
        <w:spacing w:before="120" w:lineRule="auto"/>
        <w:ind w:left="2160" w:hanging="360"/>
        <w:rPr>
          <w:color w:val="111111"/>
          <w:sz w:val="24"/>
          <w:szCs w:val="24"/>
        </w:rPr>
      </w:pPr>
      <w:r w:rsidDel="00000000" w:rsidR="00000000" w:rsidRPr="00000000">
        <w:rPr>
          <w:color w:val="111111"/>
          <w:sz w:val="24"/>
          <w:szCs w:val="24"/>
          <w:rtl w:val="0"/>
        </w:rPr>
        <w:t xml:space="preserve">Search for the action script and select it. You will be able to see the codebase of the action, and on the right side, there should be an input field named  Timeout Configuration under the details tab. Update the value of Script Timeout based on your requirement, and Save the action</w:t>
      </w:r>
    </w:p>
    <w:p w:rsidR="00000000" w:rsidDel="00000000" w:rsidP="00000000" w:rsidRDefault="00000000" w:rsidRPr="00000000" w14:paraId="00000275">
      <w:pPr>
        <w:shd w:fill="ffffff" w:val="clear"/>
        <w:spacing w:before="120" w:lineRule="auto"/>
        <w:ind w:left="1440" w:firstLine="720"/>
        <w:rPr>
          <w:color w:val="111111"/>
          <w:sz w:val="24"/>
          <w:szCs w:val="24"/>
        </w:rPr>
      </w:pPr>
      <w:r w:rsidDel="00000000" w:rsidR="00000000" w:rsidRPr="00000000">
        <w:rPr>
          <w:color w:val="111111"/>
          <w:sz w:val="24"/>
          <w:szCs w:val="24"/>
        </w:rPr>
        <w:drawing>
          <wp:inline distB="114300" distT="114300" distL="114300" distR="114300">
            <wp:extent cx="5110875" cy="2893788"/>
            <wp:effectExtent b="0" l="0" r="0" t="0"/>
            <wp:docPr id="2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110875" cy="289378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11"/>
        </w:numPr>
        <w:shd w:fill="ffffff" w:val="clear"/>
        <w:spacing w:after="240" w:before="240" w:lineRule="auto"/>
        <w:ind w:left="1440" w:hanging="360"/>
        <w:rPr>
          <w:rFonts w:ascii="Open Sans" w:cs="Open Sans" w:eastAsia="Open Sans" w:hAnsi="Open Sans"/>
        </w:rPr>
      </w:pPr>
      <w:r w:rsidDel="00000000" w:rsidR="00000000" w:rsidRPr="00000000">
        <w:rPr>
          <w:color w:val="111111"/>
          <w:sz w:val="24"/>
          <w:szCs w:val="24"/>
          <w:rtl w:val="0"/>
        </w:rPr>
        <w:t xml:space="preserve">Another way to increase the execution speed of the action is to tweak the query parameters of the API call by reducing the time frame to search and retrieve only filtered subsets instead of all results</w:t>
      </w:r>
    </w:p>
    <w:p w:rsidR="00000000" w:rsidDel="00000000" w:rsidP="00000000" w:rsidRDefault="00000000" w:rsidRPr="00000000" w14:paraId="00000277">
      <w:pPr>
        <w:pStyle w:val="Heading3"/>
        <w:ind w:left="0" w:firstLine="0"/>
        <w:rPr/>
      </w:pPr>
      <w:bookmarkStart w:colFirst="0" w:colLast="0" w:name="_3lqxa4vyibfz" w:id="98"/>
      <w:bookmarkEnd w:id="98"/>
      <w:r w:rsidDel="00000000" w:rsidR="00000000" w:rsidRPr="00000000">
        <w:rPr>
          <w:rtl w:val="0"/>
        </w:rPr>
        <w:t xml:space="preserve">Case 2: Unknown error running Action.</w:t>
      </w:r>
    </w:p>
    <w:p w:rsidR="00000000" w:rsidDel="00000000" w:rsidP="00000000" w:rsidRDefault="00000000" w:rsidRPr="00000000" w14:paraId="00000278">
      <w:pPr>
        <w:ind w:firstLine="720"/>
        <w:rPr/>
      </w:pPr>
      <w:r w:rsidDel="00000000" w:rsidR="00000000" w:rsidRPr="00000000">
        <w:rPr/>
        <w:drawing>
          <wp:inline distB="114300" distT="114300" distL="114300" distR="114300">
            <wp:extent cx="5943600" cy="2133600"/>
            <wp:effectExtent b="0" l="0" r="0" t="0"/>
            <wp:docPr id="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hd w:fill="ffffff" w:val="clear"/>
        <w:spacing w:after="240" w:before="240" w:lineRule="auto"/>
        <w:ind w:firstLine="720"/>
        <w:rPr>
          <w:color w:val="111111"/>
          <w:sz w:val="24"/>
          <w:szCs w:val="24"/>
        </w:rPr>
      </w:pPr>
      <w:r w:rsidDel="00000000" w:rsidR="00000000" w:rsidRPr="00000000">
        <w:rPr>
          <w:b w:val="1"/>
          <w:bCs w:val="1"/>
          <w:color w:val="111111"/>
          <w:sz w:val="24"/>
          <w:szCs w:val="24"/>
          <w:rtl w:val="0"/>
        </w:rPr>
        <w:t xml:space="preserve">Solution:</w:t>
      </w:r>
      <w:r w:rsidDel="00000000" w:rsidR="00000000" w:rsidRPr="00000000">
        <w:rPr>
          <w:color w:val="111111"/>
          <w:sz w:val="24"/>
          <w:szCs w:val="24"/>
          <w:rtl w:val="0"/>
        </w:rPr>
        <w:t xml:space="preserve"> </w:t>
      </w:r>
    </w:p>
    <w:p w:rsidR="00000000" w:rsidDel="00000000" w:rsidP="00000000" w:rsidRDefault="00000000" w:rsidRPr="00000000" w14:paraId="0000027A">
      <w:pPr>
        <w:shd w:fill="ffffff" w:val="clear"/>
        <w:spacing w:after="240" w:before="240" w:lineRule="auto"/>
        <w:ind w:left="720" w:firstLine="0"/>
        <w:rPr/>
      </w:pPr>
      <w:r w:rsidDel="00000000" w:rsidR="00000000" w:rsidRPr="00000000">
        <w:rPr>
          <w:color w:val="111111"/>
          <w:sz w:val="24"/>
          <w:szCs w:val="24"/>
          <w:highlight w:val="white"/>
          <w:rtl w:val="0"/>
        </w:rPr>
        <w:t xml:space="preserve">The "no healthy upstream" error indicates an internal system issue. The most      common cause is that all backend servers are currently unavailable or unresponsive. To resolve this problem, you should contact your system administrator for assistance.</w:t>
      </w:r>
      <w:r w:rsidDel="00000000" w:rsidR="00000000" w:rsidRPr="00000000">
        <w:rPr>
          <w:rtl w:val="0"/>
        </w:rPr>
      </w:r>
    </w:p>
    <w:sectPr>
      <w:headerReference r:id="rId45" w:type="default"/>
      <w:pgSz w:h="15840" w:w="12240" w:orient="portrait"/>
      <w:pgMar w:bottom="1440" w:top="144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decimal"/>
      <w:lvlText w:val="●.%2."/>
      <w:lvlJc w:val="right"/>
      <w:pPr>
        <w:ind w:left="1890" w:hanging="360"/>
      </w:pPr>
      <w:rPr>
        <w:u w:val="none"/>
      </w:rPr>
    </w:lvl>
    <w:lvl w:ilvl="2">
      <w:start w:val="1"/>
      <w:numFmt w:val="decimal"/>
      <w:lvlText w:val="●.%2.%3."/>
      <w:lvlJc w:val="right"/>
      <w:pPr>
        <w:ind w:left="2250" w:hanging="360"/>
      </w:pPr>
      <w:rPr>
        <w:u w:val="none"/>
      </w:rPr>
    </w:lvl>
    <w:lvl w:ilvl="3">
      <w:start w:val="1"/>
      <w:numFmt w:val="decimal"/>
      <w:lvlText w:val="●.%2.%3.%4."/>
      <w:lvlJc w:val="right"/>
      <w:pPr>
        <w:ind w:left="3600" w:hanging="360"/>
      </w:pPr>
      <w:rPr>
        <w:u w:val="none"/>
      </w:rPr>
    </w:lvl>
    <w:lvl w:ilvl="4">
      <w:start w:val="1"/>
      <w:numFmt w:val="decimal"/>
      <w:lvlText w:val="●.%2.%3.%4.%5."/>
      <w:lvlJc w:val="right"/>
      <w:pPr>
        <w:ind w:left="4320" w:hanging="360"/>
      </w:pPr>
      <w:rPr>
        <w:u w:val="none"/>
      </w:rPr>
    </w:lvl>
    <w:lvl w:ilvl="5">
      <w:start w:val="1"/>
      <w:numFmt w:val="decimal"/>
      <w:lvlText w:val="●.%2.%3.%4.%5.%6."/>
      <w:lvlJc w:val="right"/>
      <w:pPr>
        <w:ind w:left="5040" w:hanging="360"/>
      </w:pPr>
      <w:rPr>
        <w:u w:val="none"/>
      </w:rPr>
    </w:lvl>
    <w:lvl w:ilvl="6">
      <w:start w:val="1"/>
      <w:numFmt w:val="decimal"/>
      <w:lvlText w:val="●.%2.%3.%4.%5.%6.%7."/>
      <w:lvlJc w:val="right"/>
      <w:pPr>
        <w:ind w:left="5760" w:hanging="360"/>
      </w:pPr>
      <w:rPr>
        <w:u w:val="none"/>
      </w:rPr>
    </w:lvl>
    <w:lvl w:ilvl="7">
      <w:start w:val="1"/>
      <w:numFmt w:val="decimal"/>
      <w:lvlText w:val="●.%2.%3.%4.%5.%6.%7.%8."/>
      <w:lvlJc w:val="right"/>
      <w:pPr>
        <w:ind w:left="6480" w:hanging="360"/>
      </w:pPr>
      <w:rPr>
        <w:u w:val="none"/>
      </w:rPr>
    </w:lvl>
    <w:lvl w:ilvl="8">
      <w:start w:val="1"/>
      <w:numFmt w:val="decimal"/>
      <w:lvlText w:val="●.%2.%3.%4.%5.%6.%7.%8.%9."/>
      <w:lvlJc w:val="right"/>
      <w:pPr>
        <w:ind w:left="7200" w:hanging="360"/>
      </w:pPr>
      <w:rPr>
        <w:u w:val="none"/>
      </w:rPr>
    </w:lvl>
  </w:abstractNum>
  <w:abstractNum w:abstractNumId="5">
    <w:lvl w:ilvl="0">
      <w:start w:val="3"/>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1440" w:hanging="360"/>
      </w:pPr>
      <w:rPr>
        <w:rFonts w:ascii="Arial" w:cs="Arial" w:eastAsia="Arial" w:hAnsi="Arial"/>
        <w:color w:val="111111"/>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111111"/>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right"/>
      <w:pPr>
        <w:ind w:left="720" w:hanging="360"/>
      </w:pPr>
      <w:rPr>
        <w:color w:val="4a66ac"/>
        <w:sz w:val="34"/>
        <w:szCs w:val="34"/>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111111"/>
        <w:sz w:val="24"/>
        <w:szCs w:val="24"/>
        <w:lang w:val="en"/>
      </w:rPr>
    </w:rPrDefault>
    <w:pPrDefault>
      <w:pPr>
        <w:shd w:fill="ffffff" w:val="clear"/>
        <w:spacing w:after="240" w:lineRule="auto"/>
        <w:ind w:left="1080" w:hanging="63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ind w:left="0" w:firstLine="0"/>
      <w:jc w:val="both"/>
    </w:pPr>
    <w:rPr>
      <w:rFonts w:ascii="Open Sans Medium" w:cs="Open Sans Medium" w:eastAsia="Open Sans Medium" w:hAnsi="Open Sans Medium"/>
      <w:sz w:val="40"/>
      <w:szCs w:val="40"/>
    </w:rPr>
  </w:style>
  <w:style w:type="paragraph" w:styleId="Heading2">
    <w:name w:val="heading 2"/>
    <w:basedOn w:val="Normal"/>
    <w:next w:val="Normal"/>
    <w:pPr>
      <w:keepNext w:val="1"/>
      <w:keepLines w:val="1"/>
      <w:shd w:fill="auto" w:val="clear"/>
      <w:spacing w:after="80" w:before="200" w:line="276" w:lineRule="auto"/>
      <w:ind w:left="0" w:firstLine="0"/>
    </w:pPr>
    <w:rPr>
      <w:rFonts w:ascii="Open Sans Medium" w:cs="Open Sans Medium" w:eastAsia="Open Sans Medium" w:hAnsi="Open Sans Medium"/>
      <w:color w:val="1155cc"/>
      <w:sz w:val="34"/>
      <w:szCs w:val="34"/>
    </w:rPr>
  </w:style>
  <w:style w:type="paragraph" w:styleId="Heading3">
    <w:name w:val="heading 3"/>
    <w:basedOn w:val="Normal"/>
    <w:next w:val="Normal"/>
    <w:pPr>
      <w:keepNext w:val="1"/>
      <w:keepLines w:val="1"/>
      <w:shd w:fill="auto" w:val="clear"/>
      <w:spacing w:after="80" w:before="200" w:line="276" w:lineRule="auto"/>
      <w:ind w:left="1440" w:hanging="360"/>
    </w:pPr>
    <w:rPr>
      <w:rFonts w:ascii="Open Sans Medium" w:cs="Open Sans Medium" w:eastAsia="Open Sans Medium" w:hAnsi="Open Sans Medium"/>
      <w:color w:val="1155cc"/>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loudcommunity.com/gc/SOAR-Forum/Facing-inconsistencies-in-Script-Timeout-for-Actions/m-p/791376#M2505" TargetMode="External"/><Relationship Id="rId20" Type="http://schemas.openxmlformats.org/officeDocument/2006/relationships/image" Target="media/image21.png"/><Relationship Id="rId42" Type="http://schemas.openxmlformats.org/officeDocument/2006/relationships/image" Target="media/image25.png"/><Relationship Id="rId41" Type="http://schemas.openxmlformats.org/officeDocument/2006/relationships/image" Target="media/image15.png"/><Relationship Id="rId22" Type="http://schemas.openxmlformats.org/officeDocument/2006/relationships/hyperlink" Target="https://github.com/GreyNoise-Intelligence/greynoise-google-secops/tree/main/Google%20SecOps%20SOAR/Playbooks" TargetMode="External"/><Relationship Id="rId44" Type="http://schemas.openxmlformats.org/officeDocument/2006/relationships/image" Target="media/image18.png"/><Relationship Id="rId21" Type="http://schemas.openxmlformats.org/officeDocument/2006/relationships/image" Target="media/image23.png"/><Relationship Id="rId43" Type="http://schemas.openxmlformats.org/officeDocument/2006/relationships/image" Target="media/image27.png"/><Relationship Id="rId24" Type="http://schemas.openxmlformats.org/officeDocument/2006/relationships/hyperlink" Target="https://github.com/GreyNoise-Intelligence/greynoise-google-secops/tree/main/Google%20SecOps%20SOAR/Playbooks" TargetMode="External"/><Relationship Id="rId23" Type="http://schemas.openxmlformats.org/officeDocument/2006/relationships/hyperlink" Target="https://cloud.google.com/chronicle/docs/soar/respond/working-with-playbooks/whats-on-the-playbooks-screen#:~:text=At%20the%20top%20segment%20of%20the%20playbook%20designer%20pane,%20you%20can%20use%20the%20horizontal%20toggling%20button%20to%20enable%20or%20disable%20the%20playbook."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8.png"/><Relationship Id="rId25" Type="http://schemas.openxmlformats.org/officeDocument/2006/relationships/image" Target="media/image12.png"/><Relationship Id="rId28" Type="http://schemas.openxmlformats.org/officeDocument/2006/relationships/image" Target="media/image16.png"/><Relationship Id="rId27" Type="http://schemas.openxmlformats.org/officeDocument/2006/relationships/hyperlink" Target="https://github.com/GreyNoise-Intelligence/greynoise-google-secops/tree/main/Google%20SecOps%20SOAR/Playbooks/GreyNoise%20-%20All%20Sample%20Playbooks%20%26%20Blocks.zip"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5.png"/><Relationship Id="rId11" Type="http://schemas.openxmlformats.org/officeDocument/2006/relationships/image" Target="media/image22.png"/><Relationship Id="rId33" Type="http://schemas.openxmlformats.org/officeDocument/2006/relationships/image" Target="media/image24.png"/><Relationship Id="rId10" Type="http://schemas.openxmlformats.org/officeDocument/2006/relationships/image" Target="media/image26.png"/><Relationship Id="rId32" Type="http://schemas.openxmlformats.org/officeDocument/2006/relationships/image" Target="media/image11.png"/><Relationship Id="rId13" Type="http://schemas.openxmlformats.org/officeDocument/2006/relationships/image" Target="media/image14.png"/><Relationship Id="rId35" Type="http://schemas.openxmlformats.org/officeDocument/2006/relationships/image" Target="media/image2.png"/><Relationship Id="rId12" Type="http://schemas.openxmlformats.org/officeDocument/2006/relationships/image" Target="media/image8.png"/><Relationship Id="rId34"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5" Type="http://schemas.openxmlformats.org/officeDocument/2006/relationships/image" Target="media/image10.png"/><Relationship Id="rId37" Type="http://schemas.openxmlformats.org/officeDocument/2006/relationships/hyperlink" Target="https://docs.greynoise.io/docs/event-feeds" TargetMode="External"/><Relationship Id="rId14" Type="http://schemas.openxmlformats.org/officeDocument/2006/relationships/image" Target="media/image20.png"/><Relationship Id="rId36" Type="http://schemas.openxmlformats.org/officeDocument/2006/relationships/hyperlink" Target="https://docs.greynoise.io/docs/feature-alerts" TargetMode="External"/><Relationship Id="rId17" Type="http://schemas.openxmlformats.org/officeDocument/2006/relationships/image" Target="media/image13.png"/><Relationship Id="rId39" Type="http://schemas.openxmlformats.org/officeDocument/2006/relationships/hyperlink" Target="https://security.googlecloudcommunity.com/google-security-operations-2/how-to-map-the-payload-field-to-the-soar-webhook-fields-in-google-secops-soar-severity-mapping-nested-ifelse-and-storing-full-json-6284" TargetMode="External"/><Relationship Id="rId16" Type="http://schemas.openxmlformats.org/officeDocument/2006/relationships/hyperlink" Target="https://cloud.google.com/chronicle/docs/soar/respond/integrations-setup/configure-integrations" TargetMode="External"/><Relationship Id="rId38" Type="http://schemas.openxmlformats.org/officeDocument/2006/relationships/hyperlink" Target="https://drive.google.com/file/d/1w40By2FyTrwFnNtYV0cYNmWpgxkj-8hj/view?usp=drive_link" TargetMode="External"/><Relationship Id="rId19" Type="http://schemas.openxmlformats.org/officeDocument/2006/relationships/image" Target="media/image7.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OpenSansSemiBold-italic.ttf"/><Relationship Id="rId22" Type="http://schemas.openxmlformats.org/officeDocument/2006/relationships/font" Target="fonts/OpenSans-bold.ttf"/><Relationship Id="rId10" Type="http://schemas.openxmlformats.org/officeDocument/2006/relationships/font" Target="fonts/OpenSansSemiBold-bold.ttf"/><Relationship Id="rId21" Type="http://schemas.openxmlformats.org/officeDocument/2006/relationships/font" Target="fonts/OpenSans-regular.ttf"/><Relationship Id="rId13" Type="http://schemas.openxmlformats.org/officeDocument/2006/relationships/font" Target="fonts/OpenSansMedium-regular.ttf"/><Relationship Id="rId24" Type="http://schemas.openxmlformats.org/officeDocument/2006/relationships/font" Target="fonts/OpenSans-boldItalic.ttf"/><Relationship Id="rId12" Type="http://schemas.openxmlformats.org/officeDocument/2006/relationships/font" Target="fonts/OpenSansSemiBold-boldItalic.ttf"/><Relationship Id="rId23" Type="http://schemas.openxmlformats.org/officeDocument/2006/relationships/font" Target="fonts/OpenSans-italic.ttf"/><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OpenSansSemiBold-regular.ttf"/><Relationship Id="rId15" Type="http://schemas.openxmlformats.org/officeDocument/2006/relationships/font" Target="fonts/OpenSansMedium-italic.ttf"/><Relationship Id="rId14" Type="http://schemas.openxmlformats.org/officeDocument/2006/relationships/font" Target="fonts/OpenSansMedium-bold.ttf"/><Relationship Id="rId17" Type="http://schemas.openxmlformats.org/officeDocument/2006/relationships/font" Target="fonts/RobotoMono-regular.ttf"/><Relationship Id="rId16" Type="http://schemas.openxmlformats.org/officeDocument/2006/relationships/font" Target="fonts/OpenSansMedium-boldItalic.ttf"/><Relationship Id="rId5" Type="http://schemas.openxmlformats.org/officeDocument/2006/relationships/font" Target="fonts/NotoSans-regular.ttf"/><Relationship Id="rId19" Type="http://schemas.openxmlformats.org/officeDocument/2006/relationships/font" Target="fonts/RobotoMono-italic.ttf"/><Relationship Id="rId6" Type="http://schemas.openxmlformats.org/officeDocument/2006/relationships/font" Target="fonts/NotoSans-bold.ttf"/><Relationship Id="rId18" Type="http://schemas.openxmlformats.org/officeDocument/2006/relationships/font" Target="fonts/RobotoMono-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